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F504" w14:textId="77777777" w:rsidR="008E0893" w:rsidRDefault="008E0893"/>
    <w:p w14:paraId="71132230" w14:textId="77777777" w:rsidR="005E6A50" w:rsidRDefault="005E6A50"/>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89"/>
        <w:gridCol w:w="3498"/>
        <w:gridCol w:w="281"/>
        <w:gridCol w:w="1136"/>
        <w:gridCol w:w="1133"/>
        <w:gridCol w:w="427"/>
        <w:gridCol w:w="2246"/>
        <w:gridCol w:w="22"/>
      </w:tblGrid>
      <w:tr w:rsidR="0001223C" w:rsidRPr="00AE22E2" w14:paraId="267F317B" w14:textId="77777777" w:rsidTr="008A4397">
        <w:tc>
          <w:tcPr>
            <w:tcW w:w="1607" w:type="dxa"/>
            <w:gridSpan w:val="2"/>
            <w:tcBorders>
              <w:top w:val="single" w:sz="6" w:space="0" w:color="auto"/>
              <w:left w:val="single" w:sz="6" w:space="0" w:color="auto"/>
              <w:bottom w:val="single" w:sz="6" w:space="0" w:color="auto"/>
              <w:right w:val="single" w:sz="6" w:space="0" w:color="auto"/>
            </w:tcBorders>
          </w:tcPr>
          <w:p w14:paraId="601E7171" w14:textId="5F259EBF" w:rsidR="0001223C" w:rsidRPr="00AE22E2" w:rsidRDefault="00260381" w:rsidP="0001223C">
            <w:pPr>
              <w:jc w:val="center"/>
              <w:rPr>
                <w:sz w:val="18"/>
                <w:szCs w:val="18"/>
              </w:rPr>
            </w:pPr>
            <w:r>
              <w:rPr>
                <w:noProof/>
                <w:lang w:val="en-US" w:eastAsia="en-US"/>
              </w:rPr>
              <w:drawing>
                <wp:inline distT="0" distB="0" distL="0" distR="0" wp14:anchorId="67442BEE" wp14:editId="1A62E631">
                  <wp:extent cx="861060" cy="944880"/>
                  <wp:effectExtent l="0" t="0" r="0" b="7620"/>
                  <wp:docPr id="1" name="Imagem 1" descr="brasao_UFSC_CFH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UFSC_CFH_horizontal"/>
                          <pic:cNvPicPr>
                            <a:picLocks noChangeAspect="1" noChangeArrowheads="1"/>
                          </pic:cNvPicPr>
                        </pic:nvPicPr>
                        <pic:blipFill>
                          <a:blip r:embed="rId8">
                            <a:extLst>
                              <a:ext uri="{28A0092B-C50C-407E-A947-70E740481C1C}">
                                <a14:useLocalDpi xmlns:a14="http://schemas.microsoft.com/office/drawing/2010/main" val="0"/>
                              </a:ext>
                            </a:extLst>
                          </a:blip>
                          <a:srcRect r="74792"/>
                          <a:stretch>
                            <a:fillRect/>
                          </a:stretch>
                        </pic:blipFill>
                        <pic:spPr bwMode="auto">
                          <a:xfrm>
                            <a:off x="0" y="0"/>
                            <a:ext cx="861060" cy="944880"/>
                          </a:xfrm>
                          <a:prstGeom prst="rect">
                            <a:avLst/>
                          </a:prstGeom>
                          <a:noFill/>
                          <a:ln>
                            <a:noFill/>
                          </a:ln>
                        </pic:spPr>
                      </pic:pic>
                    </a:graphicData>
                  </a:graphic>
                </wp:inline>
              </w:drawing>
            </w:r>
          </w:p>
        </w:tc>
        <w:tc>
          <w:tcPr>
            <w:tcW w:w="6048" w:type="dxa"/>
            <w:gridSpan w:val="4"/>
            <w:tcBorders>
              <w:top w:val="single" w:sz="6" w:space="0" w:color="auto"/>
              <w:left w:val="single" w:sz="6" w:space="0" w:color="auto"/>
              <w:bottom w:val="single" w:sz="6" w:space="0" w:color="auto"/>
              <w:right w:val="single" w:sz="6" w:space="0" w:color="auto"/>
            </w:tcBorders>
          </w:tcPr>
          <w:p w14:paraId="0AF2F7D6" w14:textId="77777777" w:rsidR="0001223C" w:rsidRPr="00B92C98" w:rsidRDefault="0001223C" w:rsidP="0001223C">
            <w:pPr>
              <w:spacing w:line="360" w:lineRule="auto"/>
              <w:jc w:val="center"/>
              <w:rPr>
                <w:b/>
                <w:bCs/>
                <w:sz w:val="20"/>
                <w:szCs w:val="20"/>
              </w:rPr>
            </w:pPr>
            <w:r w:rsidRPr="00B92C98">
              <w:rPr>
                <w:b/>
                <w:bCs/>
                <w:sz w:val="20"/>
                <w:szCs w:val="20"/>
              </w:rPr>
              <w:t>UNIVERSIDADE FEDERAL DE SANTA CATARINA</w:t>
            </w:r>
          </w:p>
          <w:p w14:paraId="261A82EB" w14:textId="2A45DB33" w:rsidR="0001223C" w:rsidRDefault="0001223C" w:rsidP="0001223C">
            <w:pPr>
              <w:spacing w:line="360" w:lineRule="auto"/>
              <w:jc w:val="center"/>
              <w:rPr>
                <w:b/>
                <w:bCs/>
                <w:sz w:val="20"/>
                <w:szCs w:val="20"/>
              </w:rPr>
            </w:pPr>
            <w:r w:rsidRPr="00B92C98">
              <w:rPr>
                <w:b/>
                <w:bCs/>
                <w:sz w:val="20"/>
                <w:szCs w:val="20"/>
              </w:rPr>
              <w:t>CENTRO DE CIÊNCIAS AGRARIAS</w:t>
            </w:r>
          </w:p>
          <w:p w14:paraId="7A439270" w14:textId="77777777" w:rsidR="008A4397" w:rsidRDefault="008A4397" w:rsidP="0001223C">
            <w:pPr>
              <w:spacing w:line="360" w:lineRule="auto"/>
              <w:jc w:val="center"/>
              <w:rPr>
                <w:b/>
                <w:bCs/>
                <w:sz w:val="20"/>
                <w:szCs w:val="20"/>
              </w:rPr>
            </w:pPr>
            <w:r>
              <w:rPr>
                <w:b/>
                <w:bCs/>
                <w:sz w:val="20"/>
                <w:szCs w:val="20"/>
              </w:rPr>
              <w:t xml:space="preserve">PROGRAMA DE PÓS-GRADUAÇÃO EM  </w:t>
            </w:r>
          </w:p>
          <w:p w14:paraId="796D3EC4" w14:textId="7BFB7EFC" w:rsidR="008A4397" w:rsidRPr="00B92C98" w:rsidRDefault="008A4397" w:rsidP="0001223C">
            <w:pPr>
              <w:spacing w:line="360" w:lineRule="auto"/>
              <w:jc w:val="center"/>
              <w:rPr>
                <w:b/>
                <w:bCs/>
                <w:sz w:val="20"/>
                <w:szCs w:val="20"/>
              </w:rPr>
            </w:pPr>
            <w:r>
              <w:rPr>
                <w:b/>
                <w:bCs/>
                <w:sz w:val="20"/>
                <w:szCs w:val="20"/>
              </w:rPr>
              <w:t>RECURSOS GENÉTICOS VEGETAIS</w:t>
            </w:r>
          </w:p>
          <w:p w14:paraId="14FB74E9" w14:textId="77777777" w:rsidR="0001223C" w:rsidRPr="00AE22E2" w:rsidRDefault="0001223C" w:rsidP="0001223C">
            <w:pPr>
              <w:spacing w:line="360" w:lineRule="auto"/>
              <w:jc w:val="center"/>
              <w:rPr>
                <w:b/>
                <w:bCs/>
                <w:sz w:val="18"/>
                <w:szCs w:val="18"/>
              </w:rPr>
            </w:pPr>
            <w:r w:rsidRPr="00B92C98">
              <w:rPr>
                <w:b/>
                <w:bCs/>
                <w:sz w:val="20"/>
                <w:szCs w:val="20"/>
              </w:rPr>
              <w:t>PLANO DE ENSINO</w:t>
            </w:r>
          </w:p>
        </w:tc>
        <w:tc>
          <w:tcPr>
            <w:tcW w:w="2695" w:type="dxa"/>
            <w:gridSpan w:val="3"/>
            <w:tcBorders>
              <w:top w:val="single" w:sz="6" w:space="0" w:color="auto"/>
              <w:left w:val="single" w:sz="6" w:space="0" w:color="auto"/>
              <w:bottom w:val="single" w:sz="6" w:space="0" w:color="auto"/>
              <w:right w:val="single" w:sz="6" w:space="0" w:color="auto"/>
            </w:tcBorders>
          </w:tcPr>
          <w:p w14:paraId="372BCDB4" w14:textId="5FCE3BF8" w:rsidR="0001223C" w:rsidRPr="00AE22E2" w:rsidRDefault="008A4397" w:rsidP="008A4397">
            <w:pPr>
              <w:jc w:val="right"/>
              <w:rPr>
                <w:b/>
                <w:bCs/>
                <w:sz w:val="18"/>
                <w:szCs w:val="18"/>
              </w:rPr>
            </w:pPr>
            <w:r w:rsidRPr="009A6603">
              <w:rPr>
                <w:rFonts w:ascii="Verdana" w:hAnsi="Verdana"/>
                <w:noProof/>
                <w:sz w:val="18"/>
                <w:szCs w:val="18"/>
                <w:lang w:val="en-US" w:eastAsia="en-US"/>
              </w:rPr>
              <w:drawing>
                <wp:inline distT="0" distB="0" distL="0" distR="0" wp14:anchorId="05DF7EDA" wp14:editId="5207BD10">
                  <wp:extent cx="1660641" cy="571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68608"/>
                          <a:stretch/>
                        </pic:blipFill>
                        <pic:spPr bwMode="auto">
                          <a:xfrm>
                            <a:off x="0" y="0"/>
                            <a:ext cx="1661337" cy="57174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01223C" w:rsidRPr="00AE22E2" w14:paraId="49E24B3B" w14:textId="77777777">
        <w:tc>
          <w:tcPr>
            <w:tcW w:w="10350" w:type="dxa"/>
            <w:gridSpan w:val="9"/>
            <w:tcBorders>
              <w:top w:val="single" w:sz="6" w:space="0" w:color="auto"/>
              <w:left w:val="single" w:sz="6" w:space="0" w:color="auto"/>
              <w:bottom w:val="single" w:sz="6" w:space="0" w:color="auto"/>
              <w:right w:val="single" w:sz="6" w:space="0" w:color="auto"/>
            </w:tcBorders>
          </w:tcPr>
          <w:p w14:paraId="789A1346" w14:textId="03B8356B" w:rsidR="0001223C" w:rsidRPr="00532A29" w:rsidRDefault="0001223C" w:rsidP="00EC41BF">
            <w:pPr>
              <w:rPr>
                <w:b/>
                <w:bCs/>
              </w:rPr>
            </w:pPr>
          </w:p>
        </w:tc>
      </w:tr>
      <w:tr w:rsidR="0001223C" w:rsidRPr="00FC1467" w14:paraId="3480F123" w14:textId="77777777">
        <w:tc>
          <w:tcPr>
            <w:tcW w:w="10350" w:type="dxa"/>
            <w:gridSpan w:val="9"/>
            <w:tcBorders>
              <w:top w:val="single" w:sz="12" w:space="0" w:color="auto"/>
              <w:left w:val="single" w:sz="6" w:space="0" w:color="auto"/>
              <w:bottom w:val="single" w:sz="12" w:space="0" w:color="auto"/>
              <w:right w:val="nil"/>
            </w:tcBorders>
          </w:tcPr>
          <w:p w14:paraId="096CF85E" w14:textId="66EDC085" w:rsidR="0001223C" w:rsidRPr="00FC1467" w:rsidRDefault="00157E2C" w:rsidP="0001223C">
            <w:pPr>
              <w:rPr>
                <w:sz w:val="20"/>
                <w:szCs w:val="20"/>
                <w:lang w:val="en-US"/>
              </w:rPr>
            </w:pPr>
            <w:r w:rsidRPr="00FC1467">
              <w:rPr>
                <w:b/>
                <w:bCs/>
                <w:sz w:val="20"/>
                <w:szCs w:val="20"/>
                <w:lang w:val="en-US"/>
              </w:rPr>
              <w:t>I.  COURSE IDENTIFICATION</w:t>
            </w:r>
            <w:r w:rsidR="0001223C" w:rsidRPr="00FC1467">
              <w:rPr>
                <w:b/>
                <w:bCs/>
                <w:sz w:val="20"/>
                <w:szCs w:val="20"/>
                <w:lang w:val="en-US"/>
              </w:rPr>
              <w:t>:</w:t>
            </w:r>
          </w:p>
        </w:tc>
      </w:tr>
      <w:tr w:rsidR="0001223C" w:rsidRPr="00FC1467" w14:paraId="41A270D8" w14:textId="77777777" w:rsidTr="008A4397">
        <w:tc>
          <w:tcPr>
            <w:tcW w:w="1418" w:type="dxa"/>
            <w:tcBorders>
              <w:top w:val="nil"/>
              <w:left w:val="single" w:sz="6" w:space="0" w:color="auto"/>
              <w:bottom w:val="single" w:sz="6" w:space="0" w:color="auto"/>
              <w:right w:val="single" w:sz="6" w:space="0" w:color="auto"/>
            </w:tcBorders>
          </w:tcPr>
          <w:p w14:paraId="51AF8E07" w14:textId="3980CF1D" w:rsidR="0001223C" w:rsidRPr="00FC1467" w:rsidRDefault="00157E2C" w:rsidP="0001223C">
            <w:pPr>
              <w:jc w:val="center"/>
              <w:rPr>
                <w:b/>
                <w:bCs/>
                <w:sz w:val="22"/>
                <w:szCs w:val="22"/>
                <w:lang w:val="en-US"/>
              </w:rPr>
            </w:pPr>
            <w:r w:rsidRPr="00FC1467">
              <w:rPr>
                <w:b/>
                <w:bCs/>
                <w:sz w:val="22"/>
                <w:szCs w:val="22"/>
                <w:lang w:val="en-US"/>
              </w:rPr>
              <w:t>CODE</w:t>
            </w:r>
          </w:p>
        </w:tc>
        <w:tc>
          <w:tcPr>
            <w:tcW w:w="3687" w:type="dxa"/>
            <w:gridSpan w:val="2"/>
            <w:tcBorders>
              <w:top w:val="nil"/>
              <w:left w:val="single" w:sz="6" w:space="0" w:color="auto"/>
              <w:bottom w:val="single" w:sz="6" w:space="0" w:color="auto"/>
              <w:right w:val="single" w:sz="6" w:space="0" w:color="auto"/>
            </w:tcBorders>
          </w:tcPr>
          <w:p w14:paraId="56E872DD" w14:textId="1CF57360" w:rsidR="0001223C" w:rsidRPr="00FC1467" w:rsidRDefault="00157E2C" w:rsidP="00157E2C">
            <w:pPr>
              <w:jc w:val="center"/>
              <w:rPr>
                <w:b/>
                <w:bCs/>
                <w:sz w:val="22"/>
                <w:szCs w:val="22"/>
                <w:lang w:val="en-US"/>
              </w:rPr>
            </w:pPr>
            <w:r w:rsidRPr="00FC1467">
              <w:rPr>
                <w:b/>
                <w:bCs/>
                <w:sz w:val="22"/>
                <w:szCs w:val="22"/>
                <w:lang w:val="en-US"/>
              </w:rPr>
              <w:t>NA</w:t>
            </w:r>
            <w:r w:rsidR="0001223C" w:rsidRPr="00FC1467">
              <w:rPr>
                <w:b/>
                <w:bCs/>
                <w:sz w:val="22"/>
                <w:szCs w:val="22"/>
                <w:lang w:val="en-US"/>
              </w:rPr>
              <w:t xml:space="preserve">ME </w:t>
            </w:r>
          </w:p>
        </w:tc>
        <w:tc>
          <w:tcPr>
            <w:tcW w:w="2977" w:type="dxa"/>
            <w:gridSpan w:val="4"/>
            <w:tcBorders>
              <w:top w:val="nil"/>
              <w:left w:val="single" w:sz="6" w:space="0" w:color="auto"/>
              <w:bottom w:val="single" w:sz="6" w:space="0" w:color="auto"/>
              <w:right w:val="single" w:sz="6" w:space="0" w:color="auto"/>
            </w:tcBorders>
          </w:tcPr>
          <w:p w14:paraId="2E8B7DB3" w14:textId="6F3628BD" w:rsidR="0001223C" w:rsidRPr="00FC1467" w:rsidRDefault="0001223C" w:rsidP="0001223C">
            <w:pPr>
              <w:jc w:val="center"/>
              <w:rPr>
                <w:b/>
                <w:bCs/>
                <w:sz w:val="22"/>
                <w:szCs w:val="22"/>
                <w:lang w:val="en-US"/>
              </w:rPr>
            </w:pPr>
            <w:r w:rsidRPr="00FC1467">
              <w:rPr>
                <w:b/>
                <w:bCs/>
                <w:sz w:val="22"/>
                <w:szCs w:val="22"/>
                <w:lang w:val="en-US"/>
              </w:rPr>
              <w:t>N</w:t>
            </w:r>
            <w:r w:rsidRPr="00FC1467">
              <w:rPr>
                <w:b/>
                <w:bCs/>
                <w:sz w:val="22"/>
                <w:szCs w:val="22"/>
                <w:u w:val="single"/>
                <w:vertAlign w:val="superscript"/>
                <w:lang w:val="en-US"/>
              </w:rPr>
              <w:t>O</w:t>
            </w:r>
            <w:r w:rsidR="00157E2C" w:rsidRPr="00FC1467">
              <w:rPr>
                <w:b/>
                <w:bCs/>
                <w:sz w:val="22"/>
                <w:szCs w:val="22"/>
                <w:lang w:val="en-US"/>
              </w:rPr>
              <w:t xml:space="preserve">  H/WEEK</w:t>
            </w:r>
          </w:p>
          <w:p w14:paraId="386207B5" w14:textId="508DB2AF" w:rsidR="0001223C" w:rsidRPr="00FC1467" w:rsidRDefault="00157E2C" w:rsidP="00157E2C">
            <w:pPr>
              <w:jc w:val="center"/>
              <w:rPr>
                <w:bCs/>
                <w:sz w:val="18"/>
                <w:szCs w:val="18"/>
                <w:lang w:val="en-US"/>
              </w:rPr>
            </w:pPr>
            <w:r w:rsidRPr="00FC1467">
              <w:rPr>
                <w:bCs/>
                <w:sz w:val="18"/>
                <w:szCs w:val="18"/>
                <w:lang w:val="en-US"/>
              </w:rPr>
              <w:t>THEORETICAL</w:t>
            </w:r>
            <w:r w:rsidR="0001223C" w:rsidRPr="00FC1467">
              <w:rPr>
                <w:bCs/>
                <w:sz w:val="18"/>
                <w:szCs w:val="18"/>
                <w:lang w:val="en-US"/>
              </w:rPr>
              <w:t xml:space="preserve">          </w:t>
            </w:r>
            <w:r w:rsidRPr="00FC1467">
              <w:rPr>
                <w:bCs/>
                <w:sz w:val="18"/>
                <w:szCs w:val="18"/>
                <w:lang w:val="en-US"/>
              </w:rPr>
              <w:t xml:space="preserve">   LAB/FIELD</w:t>
            </w:r>
          </w:p>
        </w:tc>
        <w:tc>
          <w:tcPr>
            <w:tcW w:w="2268" w:type="dxa"/>
            <w:gridSpan w:val="2"/>
            <w:tcBorders>
              <w:top w:val="nil"/>
              <w:left w:val="single" w:sz="6" w:space="0" w:color="auto"/>
              <w:bottom w:val="single" w:sz="6" w:space="0" w:color="auto"/>
              <w:right w:val="single" w:sz="6" w:space="0" w:color="auto"/>
            </w:tcBorders>
          </w:tcPr>
          <w:p w14:paraId="23CE6FC4" w14:textId="5B4C76B1" w:rsidR="0001223C" w:rsidRPr="00FC1467" w:rsidRDefault="0001223C" w:rsidP="00157E2C">
            <w:pPr>
              <w:jc w:val="center"/>
              <w:rPr>
                <w:b/>
                <w:bCs/>
                <w:sz w:val="22"/>
                <w:szCs w:val="22"/>
                <w:lang w:val="en-US"/>
              </w:rPr>
            </w:pPr>
            <w:r w:rsidRPr="00FC1467">
              <w:rPr>
                <w:b/>
                <w:bCs/>
                <w:sz w:val="22"/>
                <w:szCs w:val="22"/>
                <w:lang w:val="en-US"/>
              </w:rPr>
              <w:t xml:space="preserve">TOTAL </w:t>
            </w:r>
            <w:r w:rsidR="00157E2C" w:rsidRPr="00FC1467">
              <w:rPr>
                <w:b/>
                <w:bCs/>
                <w:sz w:val="22"/>
                <w:szCs w:val="22"/>
                <w:lang w:val="en-US"/>
              </w:rPr>
              <w:t xml:space="preserve"> H SEMESTER </w:t>
            </w:r>
          </w:p>
        </w:tc>
      </w:tr>
      <w:tr w:rsidR="00303804" w:rsidRPr="00FC1467" w14:paraId="25C62D41" w14:textId="77777777" w:rsidTr="008A4397">
        <w:tc>
          <w:tcPr>
            <w:tcW w:w="1418" w:type="dxa"/>
            <w:tcBorders>
              <w:top w:val="nil"/>
              <w:left w:val="single" w:sz="6" w:space="0" w:color="auto"/>
              <w:bottom w:val="single" w:sz="6" w:space="0" w:color="auto"/>
              <w:right w:val="single" w:sz="6" w:space="0" w:color="auto"/>
            </w:tcBorders>
          </w:tcPr>
          <w:p w14:paraId="0FCFE29E" w14:textId="4C6020AB" w:rsidR="00303804" w:rsidRPr="00FC1467" w:rsidRDefault="00082EF9" w:rsidP="003A1575">
            <w:pPr>
              <w:rPr>
                <w:sz w:val="22"/>
                <w:szCs w:val="22"/>
                <w:lang w:val="en-US"/>
              </w:rPr>
            </w:pPr>
            <w:r w:rsidRPr="00FC1467">
              <w:rPr>
                <w:sz w:val="22"/>
                <w:szCs w:val="22"/>
                <w:lang w:val="en-US"/>
              </w:rPr>
              <w:t>RGV30170</w:t>
            </w:r>
            <w:r w:rsidR="00157E2C" w:rsidRPr="00FC1467">
              <w:rPr>
                <w:sz w:val="22"/>
                <w:szCs w:val="22"/>
                <w:lang w:val="en-US"/>
              </w:rPr>
              <w:t>00</w:t>
            </w:r>
          </w:p>
        </w:tc>
        <w:tc>
          <w:tcPr>
            <w:tcW w:w="3687" w:type="dxa"/>
            <w:gridSpan w:val="2"/>
            <w:tcBorders>
              <w:top w:val="nil"/>
              <w:left w:val="single" w:sz="6" w:space="0" w:color="auto"/>
              <w:bottom w:val="single" w:sz="6" w:space="0" w:color="auto"/>
              <w:right w:val="single" w:sz="6" w:space="0" w:color="auto"/>
            </w:tcBorders>
          </w:tcPr>
          <w:p w14:paraId="35357A33" w14:textId="7472C118" w:rsidR="00303804" w:rsidRPr="00FC1467" w:rsidRDefault="00FC1467" w:rsidP="00303804">
            <w:pPr>
              <w:rPr>
                <w:sz w:val="22"/>
                <w:szCs w:val="22"/>
                <w:lang w:val="en-US"/>
              </w:rPr>
            </w:pPr>
            <w:r w:rsidRPr="00FC1467">
              <w:rPr>
                <w:sz w:val="22"/>
                <w:szCs w:val="22"/>
                <w:lang w:val="en-US"/>
              </w:rPr>
              <w:t xml:space="preserve">ORIENTED RESEARCH </w:t>
            </w:r>
          </w:p>
        </w:tc>
        <w:tc>
          <w:tcPr>
            <w:tcW w:w="1417" w:type="dxa"/>
            <w:gridSpan w:val="2"/>
            <w:tcBorders>
              <w:top w:val="nil"/>
              <w:left w:val="single" w:sz="6" w:space="0" w:color="auto"/>
              <w:bottom w:val="single" w:sz="6" w:space="0" w:color="auto"/>
              <w:right w:val="single" w:sz="6" w:space="0" w:color="auto"/>
            </w:tcBorders>
          </w:tcPr>
          <w:p w14:paraId="5F9DD636" w14:textId="1F0F0516" w:rsidR="00303804" w:rsidRPr="00FC1467" w:rsidRDefault="00303804" w:rsidP="00303804">
            <w:pPr>
              <w:jc w:val="center"/>
              <w:rPr>
                <w:sz w:val="22"/>
                <w:szCs w:val="22"/>
                <w:lang w:val="en-US"/>
              </w:rPr>
            </w:pPr>
            <w:r w:rsidRPr="00FC1467">
              <w:rPr>
                <w:sz w:val="22"/>
                <w:szCs w:val="22"/>
                <w:lang w:val="en-US"/>
              </w:rPr>
              <w:t>1h</w:t>
            </w:r>
          </w:p>
        </w:tc>
        <w:tc>
          <w:tcPr>
            <w:tcW w:w="1560" w:type="dxa"/>
            <w:gridSpan w:val="2"/>
            <w:tcBorders>
              <w:top w:val="nil"/>
              <w:left w:val="single" w:sz="6" w:space="0" w:color="auto"/>
              <w:bottom w:val="single" w:sz="6" w:space="0" w:color="auto"/>
              <w:right w:val="single" w:sz="6" w:space="0" w:color="auto"/>
            </w:tcBorders>
          </w:tcPr>
          <w:p w14:paraId="452FADBC" w14:textId="1DDFF8F6" w:rsidR="00303804" w:rsidRPr="00FC1467" w:rsidRDefault="00303804" w:rsidP="00303804">
            <w:pPr>
              <w:jc w:val="center"/>
              <w:rPr>
                <w:sz w:val="22"/>
                <w:szCs w:val="22"/>
                <w:lang w:val="en-US"/>
              </w:rPr>
            </w:pPr>
          </w:p>
        </w:tc>
        <w:tc>
          <w:tcPr>
            <w:tcW w:w="2268" w:type="dxa"/>
            <w:gridSpan w:val="2"/>
            <w:tcBorders>
              <w:top w:val="nil"/>
              <w:left w:val="single" w:sz="6" w:space="0" w:color="auto"/>
              <w:bottom w:val="single" w:sz="6" w:space="0" w:color="auto"/>
              <w:right w:val="single" w:sz="6" w:space="0" w:color="auto"/>
            </w:tcBorders>
          </w:tcPr>
          <w:p w14:paraId="5128D026" w14:textId="358C1D39" w:rsidR="00303804" w:rsidRPr="00FC1467" w:rsidRDefault="00303804" w:rsidP="00303804">
            <w:pPr>
              <w:jc w:val="center"/>
              <w:rPr>
                <w:sz w:val="22"/>
                <w:szCs w:val="22"/>
                <w:lang w:val="en-US"/>
              </w:rPr>
            </w:pPr>
            <w:r w:rsidRPr="00FC1467">
              <w:rPr>
                <w:sz w:val="22"/>
                <w:szCs w:val="22"/>
                <w:lang w:val="en-US"/>
              </w:rPr>
              <w:t>15</w:t>
            </w:r>
          </w:p>
        </w:tc>
      </w:tr>
      <w:tr w:rsidR="0001223C" w:rsidRPr="00FC1467" w14:paraId="548746BB"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3EC2DC39" w14:textId="7FF9B082" w:rsidR="0001223C" w:rsidRPr="00FC1467" w:rsidRDefault="00FC1467" w:rsidP="0001223C">
            <w:pPr>
              <w:rPr>
                <w:sz w:val="20"/>
                <w:szCs w:val="20"/>
                <w:lang w:val="en-US"/>
              </w:rPr>
            </w:pPr>
            <w:r w:rsidRPr="00FC1467">
              <w:rPr>
                <w:b/>
                <w:bCs/>
                <w:sz w:val="20"/>
                <w:szCs w:val="20"/>
                <w:lang w:val="en-US"/>
              </w:rPr>
              <w:t>I.1. HORARIES</w:t>
            </w:r>
          </w:p>
        </w:tc>
      </w:tr>
      <w:tr w:rsidR="0001223C" w:rsidRPr="00FC1467" w14:paraId="4D53FDC4" w14:textId="77777777" w:rsidTr="008A4397">
        <w:tblPrEx>
          <w:tblCellMar>
            <w:left w:w="71" w:type="dxa"/>
            <w:right w:w="71" w:type="dxa"/>
          </w:tblCellMar>
        </w:tblPrEx>
        <w:trPr>
          <w:gridAfter w:val="1"/>
          <w:wAfter w:w="22" w:type="dxa"/>
        </w:trPr>
        <w:tc>
          <w:tcPr>
            <w:tcW w:w="5386" w:type="dxa"/>
            <w:gridSpan w:val="4"/>
            <w:tcBorders>
              <w:top w:val="single" w:sz="6" w:space="0" w:color="auto"/>
              <w:left w:val="single" w:sz="6" w:space="0" w:color="auto"/>
              <w:bottom w:val="single" w:sz="6" w:space="0" w:color="auto"/>
              <w:right w:val="single" w:sz="6" w:space="0" w:color="auto"/>
            </w:tcBorders>
          </w:tcPr>
          <w:p w14:paraId="27672FA9" w14:textId="02731727" w:rsidR="0001223C" w:rsidRPr="00FC1467" w:rsidRDefault="00FC1467" w:rsidP="0001223C">
            <w:pPr>
              <w:rPr>
                <w:lang w:val="en-US"/>
              </w:rPr>
            </w:pPr>
            <w:r>
              <w:rPr>
                <w:lang w:val="en-US"/>
              </w:rPr>
              <w:t>To be arrang</w:t>
            </w:r>
            <w:r w:rsidRPr="00FC1467">
              <w:rPr>
                <w:lang w:val="en-US"/>
              </w:rPr>
              <w:t xml:space="preserve">ed </w:t>
            </w:r>
          </w:p>
        </w:tc>
        <w:tc>
          <w:tcPr>
            <w:tcW w:w="4942" w:type="dxa"/>
            <w:gridSpan w:val="4"/>
            <w:tcBorders>
              <w:top w:val="single" w:sz="6" w:space="0" w:color="auto"/>
              <w:left w:val="single" w:sz="6" w:space="0" w:color="auto"/>
              <w:bottom w:val="single" w:sz="6" w:space="0" w:color="auto"/>
              <w:right w:val="single" w:sz="6" w:space="0" w:color="auto"/>
            </w:tcBorders>
          </w:tcPr>
          <w:p w14:paraId="3C9C2569" w14:textId="63579850" w:rsidR="0001223C" w:rsidRPr="00FC1467" w:rsidRDefault="0001223C" w:rsidP="0001223C">
            <w:pPr>
              <w:rPr>
                <w:lang w:val="en-US"/>
              </w:rPr>
            </w:pPr>
          </w:p>
        </w:tc>
      </w:tr>
      <w:tr w:rsidR="0001223C" w:rsidRPr="00FC1467" w14:paraId="3C25342F"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2A3B3321" w14:textId="3CDC6057" w:rsidR="0001223C" w:rsidRPr="00FC1467" w:rsidRDefault="0001223C" w:rsidP="00A53CC1">
            <w:pPr>
              <w:rPr>
                <w:sz w:val="20"/>
                <w:szCs w:val="20"/>
                <w:lang w:val="en-US"/>
              </w:rPr>
            </w:pPr>
            <w:r w:rsidRPr="00FC1467">
              <w:rPr>
                <w:b/>
                <w:bCs/>
                <w:sz w:val="20"/>
                <w:szCs w:val="20"/>
                <w:lang w:val="en-US"/>
              </w:rPr>
              <w:t xml:space="preserve">II. PROFESSOR </w:t>
            </w:r>
          </w:p>
        </w:tc>
      </w:tr>
      <w:tr w:rsidR="0001223C" w:rsidRPr="00FC1467" w14:paraId="69746E89"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4CA823DB" w14:textId="144BEA2B" w:rsidR="00303804" w:rsidRPr="00FC1467" w:rsidRDefault="00FC1467" w:rsidP="00303804">
            <w:pPr>
              <w:rPr>
                <w:lang w:val="en-US"/>
              </w:rPr>
            </w:pPr>
            <w:r>
              <w:rPr>
                <w:lang w:val="en-US"/>
              </w:rPr>
              <w:t>Miguel Pedro Guerra</w:t>
            </w:r>
          </w:p>
        </w:tc>
      </w:tr>
      <w:tr w:rsidR="0001223C" w:rsidRPr="00FC1467" w14:paraId="3F841F3F"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32C15FC7" w14:textId="6A244CE9" w:rsidR="0001223C" w:rsidRPr="00FC1467" w:rsidRDefault="00FC1467" w:rsidP="0001223C">
            <w:pPr>
              <w:rPr>
                <w:sz w:val="20"/>
                <w:szCs w:val="20"/>
                <w:lang w:val="en-US"/>
              </w:rPr>
            </w:pPr>
            <w:r>
              <w:rPr>
                <w:b/>
                <w:bCs/>
                <w:sz w:val="20"/>
                <w:szCs w:val="20"/>
                <w:lang w:val="en-US"/>
              </w:rPr>
              <w:t>II. PRÉ-REQUISITE</w:t>
            </w:r>
            <w:r w:rsidR="0001223C" w:rsidRPr="00FC1467">
              <w:rPr>
                <w:b/>
                <w:bCs/>
                <w:sz w:val="20"/>
                <w:szCs w:val="20"/>
                <w:lang w:val="en-US"/>
              </w:rPr>
              <w:t xml:space="preserve"> (S):</w:t>
            </w:r>
          </w:p>
        </w:tc>
      </w:tr>
      <w:tr w:rsidR="0001223C" w:rsidRPr="00FC1467" w14:paraId="0E684C48" w14:textId="77777777">
        <w:tblPrEx>
          <w:tblCellMar>
            <w:left w:w="71" w:type="dxa"/>
            <w:right w:w="71" w:type="dxa"/>
          </w:tblCellMar>
        </w:tblPrEx>
        <w:trPr>
          <w:gridAfter w:val="1"/>
          <w:wAfter w:w="22" w:type="dxa"/>
        </w:trPr>
        <w:tc>
          <w:tcPr>
            <w:tcW w:w="1418" w:type="dxa"/>
            <w:tcBorders>
              <w:top w:val="nil"/>
              <w:left w:val="single" w:sz="6" w:space="0" w:color="auto"/>
              <w:bottom w:val="single" w:sz="6" w:space="0" w:color="auto"/>
              <w:right w:val="single" w:sz="6" w:space="0" w:color="auto"/>
            </w:tcBorders>
          </w:tcPr>
          <w:p w14:paraId="4AAF9871" w14:textId="7252C2D0" w:rsidR="0001223C" w:rsidRPr="00FC1467" w:rsidRDefault="00FC1467" w:rsidP="0001223C">
            <w:pPr>
              <w:jc w:val="center"/>
              <w:rPr>
                <w:b/>
                <w:bCs/>
                <w:sz w:val="18"/>
                <w:szCs w:val="18"/>
                <w:lang w:val="en-US"/>
              </w:rPr>
            </w:pPr>
            <w:r>
              <w:rPr>
                <w:b/>
                <w:bCs/>
                <w:sz w:val="18"/>
                <w:szCs w:val="18"/>
                <w:lang w:val="en-US"/>
              </w:rPr>
              <w:t>CODE</w:t>
            </w:r>
          </w:p>
        </w:tc>
        <w:tc>
          <w:tcPr>
            <w:tcW w:w="8910" w:type="dxa"/>
            <w:gridSpan w:val="7"/>
            <w:tcBorders>
              <w:top w:val="nil"/>
              <w:left w:val="single" w:sz="6" w:space="0" w:color="auto"/>
              <w:bottom w:val="single" w:sz="6" w:space="0" w:color="auto"/>
              <w:right w:val="single" w:sz="6" w:space="0" w:color="auto"/>
            </w:tcBorders>
          </w:tcPr>
          <w:p w14:paraId="4D77F7C0" w14:textId="2A1A04FA" w:rsidR="0001223C" w:rsidRPr="00FC1467" w:rsidRDefault="00FC1467" w:rsidP="0001223C">
            <w:pPr>
              <w:rPr>
                <w:b/>
                <w:bCs/>
                <w:sz w:val="18"/>
                <w:szCs w:val="18"/>
                <w:lang w:val="en-US"/>
              </w:rPr>
            </w:pPr>
            <w:r>
              <w:rPr>
                <w:b/>
                <w:bCs/>
                <w:sz w:val="18"/>
                <w:szCs w:val="18"/>
                <w:lang w:val="en-US"/>
              </w:rPr>
              <w:t xml:space="preserve">NAME </w:t>
            </w:r>
          </w:p>
        </w:tc>
      </w:tr>
      <w:tr w:rsidR="0001223C" w:rsidRPr="00FC1467" w14:paraId="7172B1A7" w14:textId="77777777">
        <w:tblPrEx>
          <w:tblCellMar>
            <w:left w:w="71" w:type="dxa"/>
            <w:right w:w="71" w:type="dxa"/>
          </w:tblCellMar>
        </w:tblPrEx>
        <w:trPr>
          <w:gridAfter w:val="1"/>
          <w:wAfter w:w="22" w:type="dxa"/>
        </w:trPr>
        <w:tc>
          <w:tcPr>
            <w:tcW w:w="1418" w:type="dxa"/>
            <w:tcBorders>
              <w:top w:val="nil"/>
              <w:left w:val="single" w:sz="6" w:space="0" w:color="auto"/>
              <w:bottom w:val="single" w:sz="6" w:space="0" w:color="auto"/>
              <w:right w:val="single" w:sz="6" w:space="0" w:color="auto"/>
            </w:tcBorders>
          </w:tcPr>
          <w:p w14:paraId="3BD7AB9D" w14:textId="2248A7C7" w:rsidR="00EA7CC4" w:rsidRPr="00FC1467" w:rsidRDefault="00EA7CC4" w:rsidP="0001223C">
            <w:pPr>
              <w:rPr>
                <w:sz w:val="18"/>
                <w:szCs w:val="18"/>
                <w:highlight w:val="yellow"/>
                <w:lang w:val="en-US"/>
              </w:rPr>
            </w:pPr>
          </w:p>
        </w:tc>
        <w:tc>
          <w:tcPr>
            <w:tcW w:w="8910" w:type="dxa"/>
            <w:gridSpan w:val="7"/>
            <w:tcBorders>
              <w:top w:val="nil"/>
              <w:left w:val="single" w:sz="6" w:space="0" w:color="auto"/>
              <w:bottom w:val="single" w:sz="6" w:space="0" w:color="auto"/>
              <w:right w:val="single" w:sz="6" w:space="0" w:color="auto"/>
            </w:tcBorders>
          </w:tcPr>
          <w:p w14:paraId="124162A9" w14:textId="3F63338A" w:rsidR="00EA7CC4" w:rsidRPr="00FC1467" w:rsidRDefault="00FC1467" w:rsidP="0001223C">
            <w:pPr>
              <w:rPr>
                <w:lang w:val="en-US"/>
              </w:rPr>
            </w:pPr>
            <w:r>
              <w:rPr>
                <w:lang w:val="en-US"/>
              </w:rPr>
              <w:t>None</w:t>
            </w:r>
          </w:p>
        </w:tc>
      </w:tr>
      <w:tr w:rsidR="0001223C" w:rsidRPr="00FC1467" w14:paraId="689726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10328" w:type="dxa"/>
            <w:gridSpan w:val="8"/>
            <w:tcBorders>
              <w:top w:val="single" w:sz="12" w:space="0" w:color="auto"/>
              <w:left w:val="single" w:sz="6" w:space="0" w:color="auto"/>
              <w:bottom w:val="nil"/>
              <w:right w:val="single" w:sz="6" w:space="0" w:color="auto"/>
            </w:tcBorders>
          </w:tcPr>
          <w:p w14:paraId="58163FB7" w14:textId="6F044AD8" w:rsidR="0001223C" w:rsidRPr="00FC1467" w:rsidRDefault="00FC1467" w:rsidP="00FC1467">
            <w:pPr>
              <w:rPr>
                <w:sz w:val="20"/>
                <w:szCs w:val="20"/>
                <w:lang w:val="en-US"/>
              </w:rPr>
            </w:pPr>
            <w:r>
              <w:rPr>
                <w:b/>
                <w:bCs/>
                <w:sz w:val="20"/>
                <w:szCs w:val="20"/>
                <w:lang w:val="en-US"/>
              </w:rPr>
              <w:t>IV PPG</w:t>
            </w:r>
            <w:r w:rsidR="0001223C" w:rsidRPr="00FC1467">
              <w:rPr>
                <w:b/>
                <w:bCs/>
                <w:sz w:val="20"/>
                <w:szCs w:val="20"/>
                <w:lang w:val="en-US"/>
              </w:rPr>
              <w:t xml:space="preserve">(S) </w:t>
            </w:r>
            <w:r>
              <w:rPr>
                <w:b/>
                <w:bCs/>
                <w:sz w:val="20"/>
                <w:szCs w:val="20"/>
                <w:lang w:val="en-US"/>
              </w:rPr>
              <w:t xml:space="preserve">FOR WHICH THE COURSE IS OFFERED </w:t>
            </w:r>
          </w:p>
        </w:tc>
      </w:tr>
      <w:tr w:rsidR="0001223C" w:rsidRPr="00FC1467" w14:paraId="7A4CA4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10328" w:type="dxa"/>
            <w:gridSpan w:val="8"/>
            <w:tcBorders>
              <w:top w:val="single" w:sz="4" w:space="0" w:color="auto"/>
              <w:left w:val="single" w:sz="4" w:space="0" w:color="auto"/>
              <w:bottom w:val="single" w:sz="4" w:space="0" w:color="auto"/>
              <w:right w:val="single" w:sz="4" w:space="0" w:color="auto"/>
            </w:tcBorders>
          </w:tcPr>
          <w:p w14:paraId="09B1851F" w14:textId="51D7CB73" w:rsidR="0001223C" w:rsidRPr="00FC1467" w:rsidRDefault="00FC1467" w:rsidP="0001223C">
            <w:pPr>
              <w:rPr>
                <w:lang w:val="en-US"/>
              </w:rPr>
            </w:pPr>
            <w:r>
              <w:rPr>
                <w:lang w:val="en-US"/>
              </w:rPr>
              <w:t>Plant Genetic Resources</w:t>
            </w:r>
          </w:p>
        </w:tc>
      </w:tr>
      <w:tr w:rsidR="0001223C" w:rsidRPr="00FC1467" w14:paraId="69FEBF5B" w14:textId="77777777" w:rsidTr="00303804">
        <w:trPr>
          <w:trHeight w:val="287"/>
        </w:trPr>
        <w:tc>
          <w:tcPr>
            <w:tcW w:w="10350" w:type="dxa"/>
            <w:gridSpan w:val="9"/>
            <w:tcBorders>
              <w:top w:val="single" w:sz="12" w:space="0" w:color="auto"/>
              <w:left w:val="single" w:sz="6" w:space="0" w:color="auto"/>
              <w:bottom w:val="single" w:sz="12" w:space="0" w:color="auto"/>
              <w:right w:val="single" w:sz="6" w:space="0" w:color="auto"/>
            </w:tcBorders>
          </w:tcPr>
          <w:p w14:paraId="6943D2E6" w14:textId="4D26B0E5" w:rsidR="0001223C" w:rsidRPr="00FC1467" w:rsidRDefault="00FC1467" w:rsidP="0001223C">
            <w:pPr>
              <w:rPr>
                <w:b/>
                <w:bCs/>
                <w:sz w:val="18"/>
                <w:szCs w:val="18"/>
                <w:lang w:val="en-US"/>
              </w:rPr>
            </w:pPr>
            <w:r>
              <w:rPr>
                <w:b/>
                <w:bCs/>
                <w:sz w:val="18"/>
                <w:szCs w:val="18"/>
                <w:lang w:val="en-US"/>
              </w:rPr>
              <w:t xml:space="preserve">V. PROGRAM </w:t>
            </w:r>
          </w:p>
        </w:tc>
      </w:tr>
      <w:tr w:rsidR="0001223C" w:rsidRPr="00FC1467" w14:paraId="34D7ABB2" w14:textId="77777777">
        <w:tc>
          <w:tcPr>
            <w:tcW w:w="10350" w:type="dxa"/>
            <w:gridSpan w:val="9"/>
            <w:tcBorders>
              <w:top w:val="nil"/>
              <w:left w:val="single" w:sz="6" w:space="0" w:color="auto"/>
              <w:bottom w:val="single" w:sz="6" w:space="0" w:color="auto"/>
              <w:right w:val="single" w:sz="6" w:space="0" w:color="auto"/>
            </w:tcBorders>
          </w:tcPr>
          <w:p w14:paraId="6D000549" w14:textId="063325F7" w:rsidR="00082EF9" w:rsidRPr="00FC1467" w:rsidRDefault="00FC1467" w:rsidP="00FC1467">
            <w:pPr>
              <w:rPr>
                <w:sz w:val="22"/>
                <w:szCs w:val="22"/>
                <w:lang w:val="en-US"/>
              </w:rPr>
            </w:pPr>
            <w:r w:rsidRPr="00FC1467">
              <w:rPr>
                <w:sz w:val="22"/>
                <w:szCs w:val="22"/>
                <w:lang w:val="en-US"/>
              </w:rPr>
              <w:t xml:space="preserve">Bibliographical surveys and critical discussion of relevant articles in the specific area. </w:t>
            </w:r>
            <w:r>
              <w:rPr>
                <w:sz w:val="22"/>
                <w:szCs w:val="22"/>
                <w:lang w:val="en-US"/>
              </w:rPr>
              <w:t xml:space="preserve">Development of laboratory and field works and experiments. </w:t>
            </w:r>
            <w:r w:rsidRPr="00FC1467">
              <w:rPr>
                <w:sz w:val="22"/>
                <w:szCs w:val="22"/>
                <w:lang w:val="en-US"/>
              </w:rPr>
              <w:t>Conducting experiments in research topics related to the</w:t>
            </w:r>
            <w:r>
              <w:rPr>
                <w:sz w:val="22"/>
                <w:szCs w:val="22"/>
                <w:lang w:val="en-US"/>
              </w:rPr>
              <w:t xml:space="preserve"> theme of </w:t>
            </w:r>
            <w:r w:rsidRPr="00FC1467">
              <w:rPr>
                <w:sz w:val="22"/>
                <w:szCs w:val="22"/>
                <w:lang w:val="en-US"/>
              </w:rPr>
              <w:t>dissertation</w:t>
            </w:r>
            <w:r>
              <w:rPr>
                <w:sz w:val="22"/>
                <w:szCs w:val="22"/>
                <w:lang w:val="en-US"/>
              </w:rPr>
              <w:t>s and thesis</w:t>
            </w:r>
            <w:r w:rsidRPr="00FC1467">
              <w:rPr>
                <w:sz w:val="22"/>
                <w:szCs w:val="22"/>
                <w:lang w:val="en-US"/>
              </w:rPr>
              <w:t>.</w:t>
            </w:r>
          </w:p>
        </w:tc>
      </w:tr>
      <w:tr w:rsidR="0001223C" w:rsidRPr="00FC1467" w14:paraId="1E6D8025" w14:textId="77777777">
        <w:tc>
          <w:tcPr>
            <w:tcW w:w="10350" w:type="dxa"/>
            <w:gridSpan w:val="9"/>
            <w:tcBorders>
              <w:top w:val="single" w:sz="12" w:space="0" w:color="auto"/>
              <w:left w:val="single" w:sz="6" w:space="0" w:color="auto"/>
              <w:bottom w:val="single" w:sz="12" w:space="0" w:color="auto"/>
              <w:right w:val="single" w:sz="6" w:space="0" w:color="auto"/>
            </w:tcBorders>
          </w:tcPr>
          <w:p w14:paraId="50E28DFA" w14:textId="3B8FB369" w:rsidR="0001223C" w:rsidRPr="00FC1467" w:rsidRDefault="00FC1467" w:rsidP="0001223C">
            <w:pPr>
              <w:rPr>
                <w:b/>
                <w:bCs/>
                <w:sz w:val="20"/>
                <w:szCs w:val="20"/>
                <w:lang w:val="en-US"/>
              </w:rPr>
            </w:pPr>
            <w:r>
              <w:rPr>
                <w:b/>
                <w:bCs/>
                <w:sz w:val="20"/>
                <w:szCs w:val="20"/>
                <w:lang w:val="en-US"/>
              </w:rPr>
              <w:t xml:space="preserve">VI. OBJETIVE </w:t>
            </w:r>
          </w:p>
        </w:tc>
      </w:tr>
      <w:tr w:rsidR="0001223C" w:rsidRPr="00FC1467" w14:paraId="659FDF73" w14:textId="77777777">
        <w:tc>
          <w:tcPr>
            <w:tcW w:w="10350" w:type="dxa"/>
            <w:gridSpan w:val="9"/>
            <w:tcBorders>
              <w:top w:val="nil"/>
              <w:left w:val="single" w:sz="6" w:space="0" w:color="auto"/>
              <w:bottom w:val="single" w:sz="6" w:space="0" w:color="auto"/>
              <w:right w:val="single" w:sz="6" w:space="0" w:color="auto"/>
            </w:tcBorders>
          </w:tcPr>
          <w:p w14:paraId="69D9DA7D" w14:textId="2FE67D6D" w:rsidR="0001223C" w:rsidRPr="008C69CD" w:rsidRDefault="008C69CD" w:rsidP="008C69CD">
            <w:pPr>
              <w:pStyle w:val="Ttulodetabela"/>
              <w:spacing w:line="240" w:lineRule="auto"/>
              <w:jc w:val="both"/>
              <w:rPr>
                <w:rFonts w:ascii="Times New Roman" w:hAnsi="Times New Roman" w:cs="Times New Roman"/>
                <w:b w:val="0"/>
                <w:i w:val="0"/>
                <w:color w:val="000000"/>
                <w:sz w:val="22"/>
                <w:szCs w:val="22"/>
                <w:lang w:val="en-US"/>
              </w:rPr>
            </w:pPr>
            <w:r w:rsidRPr="008C69CD">
              <w:rPr>
                <w:rFonts w:ascii="Times New Roman" w:hAnsi="Times New Roman" w:cs="Times New Roman"/>
                <w:b w:val="0"/>
                <w:i w:val="0"/>
                <w:color w:val="000000"/>
                <w:sz w:val="22"/>
                <w:szCs w:val="22"/>
                <w:lang w:val="en-US"/>
              </w:rPr>
              <w:t>To g</w:t>
            </w:r>
            <w:r w:rsidR="00FC1467" w:rsidRPr="008C69CD">
              <w:rPr>
                <w:rFonts w:ascii="Times New Roman" w:hAnsi="Times New Roman" w:cs="Times New Roman"/>
                <w:b w:val="0"/>
                <w:i w:val="0"/>
                <w:color w:val="000000"/>
                <w:sz w:val="22"/>
                <w:szCs w:val="22"/>
                <w:lang w:val="en-US"/>
              </w:rPr>
              <w:t>et</w:t>
            </w:r>
            <w:r w:rsidRPr="008C69CD">
              <w:rPr>
                <w:rFonts w:ascii="Times New Roman" w:hAnsi="Times New Roman" w:cs="Times New Roman"/>
                <w:b w:val="0"/>
                <w:i w:val="0"/>
                <w:color w:val="000000"/>
                <w:sz w:val="22"/>
                <w:szCs w:val="22"/>
                <w:lang w:val="en-US"/>
              </w:rPr>
              <w:t xml:space="preserve"> acquainted</w:t>
            </w:r>
            <w:r>
              <w:rPr>
                <w:rFonts w:ascii="Times New Roman" w:hAnsi="Times New Roman" w:cs="Times New Roman"/>
                <w:b w:val="0"/>
                <w:i w:val="0"/>
                <w:color w:val="000000"/>
                <w:sz w:val="22"/>
                <w:szCs w:val="22"/>
                <w:lang w:val="en-US"/>
              </w:rPr>
              <w:t xml:space="preserve"> </w:t>
            </w:r>
            <w:r w:rsidRPr="008C69CD">
              <w:rPr>
                <w:rFonts w:ascii="Times New Roman" w:hAnsi="Times New Roman" w:cs="Times New Roman"/>
                <w:b w:val="0"/>
                <w:i w:val="0"/>
                <w:color w:val="000000"/>
                <w:sz w:val="22"/>
                <w:szCs w:val="22"/>
                <w:lang w:val="en-US"/>
              </w:rPr>
              <w:t xml:space="preserve">with relevant scientific and methodological tools </w:t>
            </w:r>
            <w:r>
              <w:rPr>
                <w:rFonts w:ascii="Times New Roman" w:hAnsi="Times New Roman" w:cs="Times New Roman"/>
                <w:b w:val="0"/>
                <w:i w:val="0"/>
                <w:color w:val="000000"/>
                <w:sz w:val="22"/>
                <w:szCs w:val="22"/>
                <w:lang w:val="en-US"/>
              </w:rPr>
              <w:t xml:space="preserve">and approaches </w:t>
            </w:r>
            <w:r w:rsidRPr="008C69CD">
              <w:rPr>
                <w:rFonts w:ascii="Times New Roman" w:hAnsi="Times New Roman" w:cs="Times New Roman"/>
                <w:b w:val="0"/>
                <w:i w:val="0"/>
                <w:color w:val="000000"/>
                <w:sz w:val="22"/>
                <w:szCs w:val="22"/>
                <w:lang w:val="en-US"/>
              </w:rPr>
              <w:t xml:space="preserve">for the </w:t>
            </w:r>
            <w:r>
              <w:rPr>
                <w:rFonts w:ascii="Times New Roman" w:hAnsi="Times New Roman" w:cs="Times New Roman"/>
                <w:b w:val="0"/>
                <w:i w:val="0"/>
                <w:color w:val="000000"/>
                <w:sz w:val="22"/>
                <w:szCs w:val="22"/>
                <w:lang w:val="en-US"/>
              </w:rPr>
              <w:t xml:space="preserve">advances </w:t>
            </w:r>
            <w:r w:rsidRPr="008C69CD">
              <w:rPr>
                <w:rFonts w:ascii="Times New Roman" w:hAnsi="Times New Roman" w:cs="Times New Roman"/>
                <w:b w:val="0"/>
                <w:i w:val="0"/>
                <w:color w:val="000000"/>
                <w:sz w:val="22"/>
                <w:szCs w:val="22"/>
                <w:lang w:val="en-US"/>
              </w:rPr>
              <w:t xml:space="preserve">training </w:t>
            </w:r>
            <w:r>
              <w:rPr>
                <w:rFonts w:ascii="Times New Roman" w:hAnsi="Times New Roman" w:cs="Times New Roman"/>
                <w:b w:val="0"/>
                <w:i w:val="0"/>
                <w:color w:val="000000"/>
                <w:sz w:val="22"/>
                <w:szCs w:val="22"/>
                <w:lang w:val="en-US"/>
              </w:rPr>
              <w:t xml:space="preserve">at a graduate level in correlates themes of dissertation and thesis. </w:t>
            </w:r>
          </w:p>
        </w:tc>
      </w:tr>
      <w:tr w:rsidR="0001223C" w:rsidRPr="00FC1467" w14:paraId="21F9D8CF" w14:textId="77777777">
        <w:tc>
          <w:tcPr>
            <w:tcW w:w="10350" w:type="dxa"/>
            <w:gridSpan w:val="9"/>
            <w:tcBorders>
              <w:top w:val="single" w:sz="12" w:space="0" w:color="auto"/>
              <w:left w:val="single" w:sz="6" w:space="0" w:color="auto"/>
              <w:bottom w:val="single" w:sz="12" w:space="0" w:color="auto"/>
              <w:right w:val="single" w:sz="6" w:space="0" w:color="auto"/>
            </w:tcBorders>
          </w:tcPr>
          <w:p w14:paraId="414C2A26" w14:textId="69C990B1" w:rsidR="0001223C" w:rsidRPr="00FC1467" w:rsidRDefault="0001223C" w:rsidP="008C69CD">
            <w:pPr>
              <w:rPr>
                <w:b/>
                <w:bCs/>
                <w:sz w:val="20"/>
                <w:szCs w:val="20"/>
                <w:lang w:val="en-US"/>
              </w:rPr>
            </w:pPr>
            <w:r w:rsidRPr="00FC1467">
              <w:rPr>
                <w:b/>
                <w:bCs/>
                <w:sz w:val="20"/>
                <w:szCs w:val="20"/>
                <w:lang w:val="en-US"/>
              </w:rPr>
              <w:t xml:space="preserve">VII. </w:t>
            </w:r>
            <w:r w:rsidR="008C69CD">
              <w:rPr>
                <w:b/>
                <w:bCs/>
                <w:sz w:val="20"/>
                <w:szCs w:val="20"/>
                <w:lang w:val="en-US"/>
              </w:rPr>
              <w:t>PROGRAM CONTENT</w:t>
            </w:r>
          </w:p>
        </w:tc>
      </w:tr>
      <w:tr w:rsidR="0001223C" w:rsidRPr="00FC1467" w14:paraId="44F6B914" w14:textId="77777777">
        <w:tc>
          <w:tcPr>
            <w:tcW w:w="10350" w:type="dxa"/>
            <w:gridSpan w:val="9"/>
            <w:tcBorders>
              <w:top w:val="nil"/>
              <w:left w:val="single" w:sz="6" w:space="0" w:color="auto"/>
              <w:bottom w:val="nil"/>
              <w:right w:val="single" w:sz="6" w:space="0" w:color="auto"/>
            </w:tcBorders>
          </w:tcPr>
          <w:p w14:paraId="39171112" w14:textId="38669E82" w:rsidR="0001223C" w:rsidRPr="00651D92" w:rsidRDefault="008C69CD" w:rsidP="00942EEB">
            <w:pPr>
              <w:spacing w:line="276" w:lineRule="auto"/>
              <w:rPr>
                <w:sz w:val="22"/>
                <w:szCs w:val="22"/>
                <w:lang w:val="en-US"/>
              </w:rPr>
            </w:pPr>
            <w:r w:rsidRPr="00651D92">
              <w:rPr>
                <w:sz w:val="22"/>
                <w:szCs w:val="22"/>
                <w:lang w:val="en-US"/>
              </w:rPr>
              <w:t xml:space="preserve">To be defined individually </w:t>
            </w:r>
          </w:p>
        </w:tc>
      </w:tr>
      <w:tr w:rsidR="0001223C" w:rsidRPr="00FC1467" w14:paraId="1DAE0F79" w14:textId="77777777">
        <w:tc>
          <w:tcPr>
            <w:tcW w:w="10350" w:type="dxa"/>
            <w:gridSpan w:val="9"/>
            <w:tcBorders>
              <w:top w:val="single" w:sz="12" w:space="0" w:color="auto"/>
              <w:left w:val="single" w:sz="6" w:space="0" w:color="auto"/>
              <w:bottom w:val="single" w:sz="12" w:space="0" w:color="auto"/>
              <w:right w:val="single" w:sz="6" w:space="0" w:color="auto"/>
            </w:tcBorders>
          </w:tcPr>
          <w:p w14:paraId="4827106D" w14:textId="62FF18C2" w:rsidR="0001223C" w:rsidRPr="00FC1467" w:rsidRDefault="0001223C" w:rsidP="00A53CC1">
            <w:pPr>
              <w:rPr>
                <w:b/>
                <w:bCs/>
                <w:sz w:val="20"/>
                <w:szCs w:val="20"/>
                <w:lang w:val="en-US"/>
              </w:rPr>
            </w:pPr>
            <w:r w:rsidRPr="00FC1467">
              <w:rPr>
                <w:b/>
                <w:bCs/>
                <w:sz w:val="20"/>
                <w:szCs w:val="20"/>
                <w:lang w:val="en-US"/>
              </w:rPr>
              <w:t xml:space="preserve">VIII. </w:t>
            </w:r>
            <w:r w:rsidR="00A53CC1">
              <w:rPr>
                <w:b/>
                <w:bCs/>
                <w:sz w:val="20"/>
                <w:szCs w:val="20"/>
                <w:lang w:val="en-US"/>
              </w:rPr>
              <w:t xml:space="preserve">METHODOLOGY </w:t>
            </w:r>
            <w:r w:rsidR="00A53CC1" w:rsidRPr="00A53CC1">
              <w:rPr>
                <w:b/>
                <w:bCs/>
                <w:sz w:val="20"/>
                <w:szCs w:val="20"/>
                <w:lang w:val="en-US"/>
              </w:rPr>
              <w:t>/ PROGRAM DEVELOPMENT</w:t>
            </w:r>
          </w:p>
        </w:tc>
      </w:tr>
      <w:tr w:rsidR="0001223C" w:rsidRPr="00FC1467" w14:paraId="653DC42D" w14:textId="77777777">
        <w:tc>
          <w:tcPr>
            <w:tcW w:w="10350" w:type="dxa"/>
            <w:gridSpan w:val="9"/>
            <w:tcBorders>
              <w:top w:val="nil"/>
              <w:left w:val="single" w:sz="6" w:space="0" w:color="auto"/>
              <w:bottom w:val="single" w:sz="6" w:space="0" w:color="auto"/>
              <w:right w:val="single" w:sz="6" w:space="0" w:color="auto"/>
            </w:tcBorders>
          </w:tcPr>
          <w:p w14:paraId="2EB8BA3E" w14:textId="31B70F2D" w:rsidR="00651D92" w:rsidRPr="00651D92" w:rsidRDefault="00651D92" w:rsidP="00651D92">
            <w:pPr>
              <w:rPr>
                <w:sz w:val="22"/>
                <w:szCs w:val="22"/>
                <w:lang w:val="en-US"/>
              </w:rPr>
            </w:pPr>
            <w:r w:rsidRPr="00651D92">
              <w:rPr>
                <w:sz w:val="22"/>
                <w:szCs w:val="22"/>
                <w:lang w:val="en-US"/>
              </w:rPr>
              <w:t>This course was proposed to stimulate the students to the development of research topics related and complementary to the topics of dissertation and thesis. Thus, subjects directly associated with the conclusion work should not be included in this topic, since the enrollments in dissertation or thesis already fulfill t</w:t>
            </w:r>
            <w:r>
              <w:rPr>
                <w:sz w:val="22"/>
                <w:szCs w:val="22"/>
                <w:lang w:val="en-US"/>
              </w:rPr>
              <w:t>his purpose. As stated in the Topic V</w:t>
            </w:r>
            <w:r w:rsidRPr="00651D92">
              <w:rPr>
                <w:sz w:val="22"/>
                <w:szCs w:val="22"/>
                <w:lang w:val="en-US"/>
              </w:rPr>
              <w:t>, theoretical topics, laboratory or field activities that generate as final product a work to be presented at an event, to be published in a journal or a book chapter, can be validated.</w:t>
            </w:r>
          </w:p>
          <w:p w14:paraId="0C74506B" w14:textId="47D27CCF" w:rsidR="00303804" w:rsidRPr="00FC1467" w:rsidRDefault="00651D92" w:rsidP="00942EEB">
            <w:pPr>
              <w:rPr>
                <w:rFonts w:ascii="Arial" w:hAnsi="Arial" w:cs="Arial"/>
                <w:sz w:val="22"/>
                <w:szCs w:val="22"/>
                <w:lang w:val="en-US"/>
              </w:rPr>
            </w:pPr>
            <w:r w:rsidRPr="00651D92">
              <w:rPr>
                <w:sz w:val="22"/>
                <w:szCs w:val="22"/>
                <w:lang w:val="en-US"/>
              </w:rPr>
              <w:t>The student should send to the coordination, at the time of enrollment, an executive summary (no more than two sheets) of the topic to be deve</w:t>
            </w:r>
            <w:r>
              <w:rPr>
                <w:sz w:val="22"/>
                <w:szCs w:val="22"/>
                <w:lang w:val="en-US"/>
              </w:rPr>
              <w:t>loped. At the end of the semester</w:t>
            </w:r>
            <w:r w:rsidRPr="00651D92">
              <w:rPr>
                <w:sz w:val="22"/>
                <w:szCs w:val="22"/>
                <w:lang w:val="en-US"/>
              </w:rPr>
              <w:t xml:space="preserve"> will be forwarded to the coordination the final text formatted for </w:t>
            </w:r>
            <w:r w:rsidR="00A53CC1">
              <w:rPr>
                <w:sz w:val="22"/>
                <w:szCs w:val="22"/>
                <w:lang w:val="en-US"/>
              </w:rPr>
              <w:t xml:space="preserve">publication </w:t>
            </w:r>
            <w:r w:rsidRPr="00651D92">
              <w:rPr>
                <w:sz w:val="22"/>
                <w:szCs w:val="22"/>
                <w:lang w:val="en-US"/>
              </w:rPr>
              <w:t>subm</w:t>
            </w:r>
            <w:r w:rsidR="00A53CC1">
              <w:rPr>
                <w:sz w:val="22"/>
                <w:szCs w:val="22"/>
                <w:lang w:val="en-US"/>
              </w:rPr>
              <w:t>ission</w:t>
            </w:r>
            <w:r w:rsidRPr="00651D92">
              <w:rPr>
                <w:sz w:val="22"/>
                <w:szCs w:val="22"/>
                <w:lang w:val="en-US"/>
              </w:rPr>
              <w:t>.</w:t>
            </w:r>
          </w:p>
        </w:tc>
      </w:tr>
      <w:tr w:rsidR="0001223C" w:rsidRPr="00FC1467" w14:paraId="32A39DAC" w14:textId="77777777">
        <w:tc>
          <w:tcPr>
            <w:tcW w:w="10350" w:type="dxa"/>
            <w:gridSpan w:val="9"/>
            <w:tcBorders>
              <w:top w:val="single" w:sz="12" w:space="0" w:color="auto"/>
              <w:left w:val="single" w:sz="6" w:space="0" w:color="auto"/>
              <w:bottom w:val="single" w:sz="12" w:space="0" w:color="auto"/>
              <w:right w:val="single" w:sz="6" w:space="0" w:color="auto"/>
            </w:tcBorders>
          </w:tcPr>
          <w:p w14:paraId="0D9BF21B" w14:textId="2D6BE3F0" w:rsidR="0001223C" w:rsidRPr="00FC1467" w:rsidRDefault="00A53CC1" w:rsidP="0001223C">
            <w:pPr>
              <w:rPr>
                <w:b/>
                <w:bCs/>
                <w:sz w:val="20"/>
                <w:szCs w:val="20"/>
                <w:lang w:val="en-US"/>
              </w:rPr>
            </w:pPr>
            <w:r>
              <w:rPr>
                <w:b/>
                <w:bCs/>
                <w:sz w:val="20"/>
                <w:szCs w:val="20"/>
                <w:lang w:val="en-US"/>
              </w:rPr>
              <w:t>IX. EVALUATION</w:t>
            </w:r>
          </w:p>
        </w:tc>
      </w:tr>
      <w:tr w:rsidR="0001223C" w:rsidRPr="00FC1467" w14:paraId="734B7C19" w14:textId="77777777">
        <w:tc>
          <w:tcPr>
            <w:tcW w:w="10350" w:type="dxa"/>
            <w:gridSpan w:val="9"/>
            <w:tcBorders>
              <w:top w:val="nil"/>
              <w:left w:val="single" w:sz="6" w:space="0" w:color="auto"/>
              <w:bottom w:val="single" w:sz="6" w:space="0" w:color="auto"/>
              <w:right w:val="single" w:sz="6" w:space="0" w:color="auto"/>
            </w:tcBorders>
          </w:tcPr>
          <w:p w14:paraId="7A5A87A1" w14:textId="321DFE71" w:rsidR="0001223C" w:rsidRPr="00A53CC1" w:rsidRDefault="00A53CC1" w:rsidP="00B25D2C">
            <w:pPr>
              <w:ind w:right="-882"/>
              <w:rPr>
                <w:sz w:val="22"/>
                <w:szCs w:val="22"/>
                <w:lang w:val="en-US"/>
              </w:rPr>
            </w:pPr>
            <w:r>
              <w:rPr>
                <w:sz w:val="22"/>
                <w:szCs w:val="22"/>
                <w:lang w:val="en-US"/>
              </w:rPr>
              <w:t>Final quality of report.</w:t>
            </w:r>
          </w:p>
          <w:p w14:paraId="23970299" w14:textId="3FA364B0" w:rsidR="00303804" w:rsidRPr="00FC1467" w:rsidRDefault="00303804" w:rsidP="00B25D2C">
            <w:pPr>
              <w:ind w:right="-882"/>
              <w:rPr>
                <w:sz w:val="18"/>
                <w:szCs w:val="18"/>
                <w:lang w:val="en-US"/>
              </w:rPr>
            </w:pPr>
          </w:p>
        </w:tc>
      </w:tr>
      <w:tr w:rsidR="0001223C" w:rsidRPr="00FC1467" w14:paraId="4D350670" w14:textId="77777777">
        <w:trPr>
          <w:trHeight w:val="70"/>
        </w:trPr>
        <w:tc>
          <w:tcPr>
            <w:tcW w:w="10350" w:type="dxa"/>
            <w:gridSpan w:val="9"/>
            <w:tcBorders>
              <w:top w:val="single" w:sz="12" w:space="0" w:color="auto"/>
              <w:left w:val="single" w:sz="6" w:space="0" w:color="auto"/>
              <w:bottom w:val="single" w:sz="12" w:space="0" w:color="auto"/>
              <w:right w:val="single" w:sz="6" w:space="0" w:color="auto"/>
            </w:tcBorders>
          </w:tcPr>
          <w:p w14:paraId="2BE00BE4" w14:textId="1780A23B" w:rsidR="0001223C" w:rsidRPr="00FC1467" w:rsidRDefault="0001223C" w:rsidP="00A53CC1">
            <w:pPr>
              <w:rPr>
                <w:b/>
                <w:bCs/>
                <w:sz w:val="20"/>
                <w:szCs w:val="20"/>
                <w:lang w:val="en-US"/>
              </w:rPr>
            </w:pPr>
            <w:r w:rsidRPr="00FC1467">
              <w:rPr>
                <w:b/>
                <w:bCs/>
                <w:sz w:val="20"/>
                <w:szCs w:val="20"/>
                <w:lang w:val="en-US"/>
              </w:rPr>
              <w:t>XII</w:t>
            </w:r>
            <w:r w:rsidR="00BB62F8" w:rsidRPr="00FC1467">
              <w:rPr>
                <w:b/>
                <w:bCs/>
                <w:sz w:val="20"/>
                <w:szCs w:val="20"/>
                <w:lang w:val="en-US"/>
              </w:rPr>
              <w:t>I</w:t>
            </w:r>
            <w:r w:rsidR="00A53CC1">
              <w:rPr>
                <w:b/>
                <w:bCs/>
                <w:sz w:val="20"/>
                <w:szCs w:val="20"/>
                <w:lang w:val="en-US"/>
              </w:rPr>
              <w:t xml:space="preserve">. BIBLIOGRAPHY </w:t>
            </w:r>
          </w:p>
        </w:tc>
      </w:tr>
      <w:tr w:rsidR="0001223C" w:rsidRPr="00FC1467" w14:paraId="339A1E9C" w14:textId="77777777">
        <w:tc>
          <w:tcPr>
            <w:tcW w:w="10350" w:type="dxa"/>
            <w:gridSpan w:val="9"/>
            <w:tcBorders>
              <w:top w:val="nil"/>
              <w:left w:val="single" w:sz="6" w:space="0" w:color="auto"/>
              <w:bottom w:val="single" w:sz="6" w:space="0" w:color="auto"/>
              <w:right w:val="single" w:sz="6" w:space="0" w:color="auto"/>
            </w:tcBorders>
          </w:tcPr>
          <w:p w14:paraId="0017FEE4" w14:textId="74716993" w:rsidR="00303804" w:rsidRPr="002D5228" w:rsidRDefault="002D5228" w:rsidP="0001223C">
            <w:pPr>
              <w:ind w:left="397" w:hanging="397"/>
              <w:jc w:val="both"/>
              <w:rPr>
                <w:sz w:val="22"/>
                <w:szCs w:val="22"/>
                <w:lang w:val="en-US"/>
              </w:rPr>
            </w:pPr>
            <w:r w:rsidRPr="002D5228">
              <w:rPr>
                <w:sz w:val="22"/>
                <w:szCs w:val="22"/>
                <w:lang w:val="en-US"/>
              </w:rPr>
              <w:t>Specific in each case</w:t>
            </w:r>
            <w:bookmarkStart w:id="0" w:name="_GoBack"/>
            <w:bookmarkEnd w:id="0"/>
          </w:p>
        </w:tc>
      </w:tr>
    </w:tbl>
    <w:p w14:paraId="0E622C24" w14:textId="77777777" w:rsidR="0001223C" w:rsidRPr="00FC1467" w:rsidRDefault="0001223C"/>
    <w:sectPr w:rsidR="0001223C" w:rsidRPr="00FC1467" w:rsidSect="0001223C">
      <w:footerReference w:type="even" r:id="rId10"/>
      <w:footerReference w:type="default" r:id="rId11"/>
      <w:pgSz w:w="11907" w:h="16840" w:code="9"/>
      <w:pgMar w:top="1418" w:right="2342"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E4044" w14:textId="77777777" w:rsidR="00651D92" w:rsidRDefault="00651D92">
      <w:r>
        <w:separator/>
      </w:r>
    </w:p>
    <w:p w14:paraId="150437AA" w14:textId="77777777" w:rsidR="00651D92" w:rsidRDefault="00651D92"/>
  </w:endnote>
  <w:endnote w:type="continuationSeparator" w:id="0">
    <w:p w14:paraId="48A07690" w14:textId="77777777" w:rsidR="00651D92" w:rsidRDefault="00651D92">
      <w:r>
        <w:continuationSeparator/>
      </w:r>
    </w:p>
    <w:p w14:paraId="4EF15538" w14:textId="77777777" w:rsidR="00651D92" w:rsidRDefault="0065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E257" w14:textId="77777777" w:rsidR="00651D92" w:rsidRDefault="00651D92" w:rsidP="0001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6FCFE" w14:textId="77777777" w:rsidR="00651D92" w:rsidRDefault="00651D92" w:rsidP="0001223C">
    <w:pPr>
      <w:pStyle w:val="Footer"/>
      <w:ind w:right="360"/>
    </w:pPr>
  </w:p>
  <w:p w14:paraId="495D8065" w14:textId="77777777" w:rsidR="00651D92" w:rsidRDefault="00651D9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3A09" w14:textId="6720DB81" w:rsidR="00651D92" w:rsidRDefault="00651D92" w:rsidP="0001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228">
      <w:rPr>
        <w:rStyle w:val="PageNumber"/>
        <w:noProof/>
      </w:rPr>
      <w:t>1</w:t>
    </w:r>
    <w:r>
      <w:rPr>
        <w:rStyle w:val="PageNumber"/>
      </w:rPr>
      <w:fldChar w:fldCharType="end"/>
    </w:r>
  </w:p>
  <w:p w14:paraId="192D5D9D" w14:textId="77777777" w:rsidR="00651D92" w:rsidRDefault="00651D92" w:rsidP="0001223C">
    <w:pPr>
      <w:pStyle w:val="Footer"/>
      <w:ind w:right="360"/>
    </w:pPr>
  </w:p>
  <w:p w14:paraId="765B525B" w14:textId="77777777" w:rsidR="00651D92" w:rsidRDefault="00651D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1BCB" w14:textId="77777777" w:rsidR="00651D92" w:rsidRDefault="00651D92">
      <w:r>
        <w:separator/>
      </w:r>
    </w:p>
    <w:p w14:paraId="6E14F064" w14:textId="77777777" w:rsidR="00651D92" w:rsidRDefault="00651D92"/>
  </w:footnote>
  <w:footnote w:type="continuationSeparator" w:id="0">
    <w:p w14:paraId="0FA4AB89" w14:textId="77777777" w:rsidR="00651D92" w:rsidRDefault="00651D92">
      <w:r>
        <w:continuationSeparator/>
      </w:r>
    </w:p>
    <w:p w14:paraId="3B556077" w14:textId="77777777" w:rsidR="00651D92" w:rsidRDefault="00651D9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A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92"/>
    <w:lvl w:ilvl="0">
      <w:start w:val="1"/>
      <w:numFmt w:val="decimal"/>
      <w:lvlText w:val="%1."/>
      <w:lvlJc w:val="left"/>
      <w:pPr>
        <w:tabs>
          <w:tab w:val="num" w:pos="360"/>
        </w:tabs>
        <w:ind w:left="360" w:hanging="360"/>
      </w:pPr>
    </w:lvl>
  </w:abstractNum>
  <w:abstractNum w:abstractNumId="2">
    <w:nsid w:val="09176008"/>
    <w:multiLevelType w:val="singleLevel"/>
    <w:tmpl w:val="C812FCA8"/>
    <w:lvl w:ilvl="0">
      <w:start w:val="1"/>
      <w:numFmt w:val="decimal"/>
      <w:lvlText w:val="%1."/>
      <w:legacy w:legacy="1" w:legacySpace="0" w:legacyIndent="283"/>
      <w:lvlJc w:val="left"/>
      <w:pPr>
        <w:ind w:left="283" w:hanging="283"/>
      </w:pPr>
    </w:lvl>
  </w:abstractNum>
  <w:abstractNum w:abstractNumId="3">
    <w:nsid w:val="0F0140FF"/>
    <w:multiLevelType w:val="hybridMultilevel"/>
    <w:tmpl w:val="6EBC8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2770F3"/>
    <w:multiLevelType w:val="multilevel"/>
    <w:tmpl w:val="F07C69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29D46418"/>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nsid w:val="2B046C76"/>
    <w:multiLevelType w:val="hybridMultilevel"/>
    <w:tmpl w:val="678CC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4073CC"/>
    <w:multiLevelType w:val="hybridMultilevel"/>
    <w:tmpl w:val="B0D6A158"/>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E114AE0"/>
    <w:multiLevelType w:val="hybridMultilevel"/>
    <w:tmpl w:val="54F243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03E566D"/>
    <w:multiLevelType w:val="hybridMultilevel"/>
    <w:tmpl w:val="DDB0561C"/>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A776BD6"/>
    <w:multiLevelType w:val="singleLevel"/>
    <w:tmpl w:val="7706ADEE"/>
    <w:lvl w:ilvl="0">
      <w:start w:val="1"/>
      <w:numFmt w:val="decimal"/>
      <w:lvlText w:val="%1."/>
      <w:legacy w:legacy="1" w:legacySpace="0" w:legacyIndent="283"/>
      <w:lvlJc w:val="left"/>
      <w:pPr>
        <w:ind w:left="283" w:hanging="283"/>
      </w:pPr>
    </w:lvl>
  </w:abstractNum>
  <w:abstractNum w:abstractNumId="11">
    <w:nsid w:val="5FEC2C25"/>
    <w:multiLevelType w:val="hybridMultilevel"/>
    <w:tmpl w:val="8D7EA58A"/>
    <w:lvl w:ilvl="0" w:tplc="779AC87A">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nsid w:val="62DC5582"/>
    <w:multiLevelType w:val="singleLevel"/>
    <w:tmpl w:val="0416000F"/>
    <w:lvl w:ilvl="0">
      <w:start w:val="1"/>
      <w:numFmt w:val="decimal"/>
      <w:lvlText w:val="%1."/>
      <w:lvlJc w:val="left"/>
      <w:pPr>
        <w:tabs>
          <w:tab w:val="num" w:pos="360"/>
        </w:tabs>
        <w:ind w:left="360" w:hanging="360"/>
      </w:pPr>
    </w:lvl>
  </w:abstractNum>
  <w:abstractNum w:abstractNumId="13">
    <w:nsid w:val="658A21E0"/>
    <w:multiLevelType w:val="singleLevel"/>
    <w:tmpl w:val="862CB53A"/>
    <w:lvl w:ilvl="0">
      <w:start w:val="1"/>
      <w:numFmt w:val="decimal"/>
      <w:lvlText w:val="%1."/>
      <w:legacy w:legacy="1" w:legacySpace="0" w:legacyIndent="283"/>
      <w:lvlJc w:val="left"/>
      <w:pPr>
        <w:ind w:left="283" w:hanging="283"/>
      </w:pPr>
    </w:lvl>
  </w:abstractNum>
  <w:num w:numId="1">
    <w:abstractNumId w:val="13"/>
    <w:lvlOverride w:ilvl="0">
      <w:lvl w:ilvl="0">
        <w:start w:val="1"/>
        <w:numFmt w:val="decimal"/>
        <w:lvlText w:val="%1."/>
        <w:legacy w:legacy="1" w:legacySpace="0" w:legacyIndent="283"/>
        <w:lvlJc w:val="left"/>
        <w:pPr>
          <w:ind w:left="283" w:hanging="283"/>
        </w:pPr>
      </w:lvl>
    </w:lvlOverride>
  </w:num>
  <w:num w:numId="2">
    <w:abstractNumId w:val="10"/>
  </w:num>
  <w:num w:numId="3">
    <w:abstractNumId w:val="2"/>
  </w:num>
  <w:num w:numId="4">
    <w:abstractNumId w:val="12"/>
  </w:num>
  <w:num w:numId="5">
    <w:abstractNumId w:val="4"/>
  </w:num>
  <w:num w:numId="6">
    <w:abstractNumId w:val="5"/>
  </w:num>
  <w:num w:numId="7">
    <w:abstractNumId w:val="6"/>
  </w:num>
  <w:num w:numId="8">
    <w:abstractNumId w:val="8"/>
  </w:num>
  <w:num w:numId="9">
    <w:abstractNumId w:val="3"/>
  </w:num>
  <w:num w:numId="10">
    <w:abstractNumId w:val="0"/>
  </w:num>
  <w:num w:numId="11">
    <w:abstractNumId w:val="1"/>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A5"/>
    <w:rsid w:val="0001223C"/>
    <w:rsid w:val="00082EF9"/>
    <w:rsid w:val="000B6364"/>
    <w:rsid w:val="000E40F8"/>
    <w:rsid w:val="001129B9"/>
    <w:rsid w:val="001409B3"/>
    <w:rsid w:val="00154D35"/>
    <w:rsid w:val="00157E2C"/>
    <w:rsid w:val="001738A9"/>
    <w:rsid w:val="001772DE"/>
    <w:rsid w:val="0019493E"/>
    <w:rsid w:val="001A7D9E"/>
    <w:rsid w:val="001C3FC0"/>
    <w:rsid w:val="001C66A2"/>
    <w:rsid w:val="001C79AD"/>
    <w:rsid w:val="001D3A1C"/>
    <w:rsid w:val="001F23B9"/>
    <w:rsid w:val="001F3790"/>
    <w:rsid w:val="00215BFB"/>
    <w:rsid w:val="00216CDB"/>
    <w:rsid w:val="00217DE6"/>
    <w:rsid w:val="00260381"/>
    <w:rsid w:val="0028401C"/>
    <w:rsid w:val="002C5638"/>
    <w:rsid w:val="002C751E"/>
    <w:rsid w:val="002D5228"/>
    <w:rsid w:val="002F25CB"/>
    <w:rsid w:val="002F6A09"/>
    <w:rsid w:val="00303804"/>
    <w:rsid w:val="00320164"/>
    <w:rsid w:val="00330FF8"/>
    <w:rsid w:val="003712C7"/>
    <w:rsid w:val="003A1575"/>
    <w:rsid w:val="003F64E3"/>
    <w:rsid w:val="0042616A"/>
    <w:rsid w:val="0045011A"/>
    <w:rsid w:val="004A54D4"/>
    <w:rsid w:val="004A769C"/>
    <w:rsid w:val="004C501F"/>
    <w:rsid w:val="004D21C0"/>
    <w:rsid w:val="004D56CE"/>
    <w:rsid w:val="004E0B5D"/>
    <w:rsid w:val="004E1CB0"/>
    <w:rsid w:val="004E6A54"/>
    <w:rsid w:val="00532A29"/>
    <w:rsid w:val="00547EA6"/>
    <w:rsid w:val="00555E52"/>
    <w:rsid w:val="00561596"/>
    <w:rsid w:val="00587C5B"/>
    <w:rsid w:val="005904A2"/>
    <w:rsid w:val="0059104B"/>
    <w:rsid w:val="005969FB"/>
    <w:rsid w:val="005B7F96"/>
    <w:rsid w:val="005D05CE"/>
    <w:rsid w:val="005D60EF"/>
    <w:rsid w:val="005D6BD1"/>
    <w:rsid w:val="005E6A50"/>
    <w:rsid w:val="005F2019"/>
    <w:rsid w:val="00651D92"/>
    <w:rsid w:val="00654759"/>
    <w:rsid w:val="00654E6A"/>
    <w:rsid w:val="006631BB"/>
    <w:rsid w:val="00663557"/>
    <w:rsid w:val="006A1D76"/>
    <w:rsid w:val="006B0BEE"/>
    <w:rsid w:val="006B4AB9"/>
    <w:rsid w:val="006C5B36"/>
    <w:rsid w:val="006D3FD9"/>
    <w:rsid w:val="006F1A56"/>
    <w:rsid w:val="00706056"/>
    <w:rsid w:val="007215BE"/>
    <w:rsid w:val="00776A68"/>
    <w:rsid w:val="0078635D"/>
    <w:rsid w:val="008238ED"/>
    <w:rsid w:val="00845BA3"/>
    <w:rsid w:val="00854BF9"/>
    <w:rsid w:val="00873065"/>
    <w:rsid w:val="00884CF9"/>
    <w:rsid w:val="00896C53"/>
    <w:rsid w:val="00897AC3"/>
    <w:rsid w:val="008A1CDA"/>
    <w:rsid w:val="008A4397"/>
    <w:rsid w:val="008B7459"/>
    <w:rsid w:val="008B7775"/>
    <w:rsid w:val="008C69CD"/>
    <w:rsid w:val="008E0893"/>
    <w:rsid w:val="00903D3D"/>
    <w:rsid w:val="00913483"/>
    <w:rsid w:val="00913F05"/>
    <w:rsid w:val="00924EC8"/>
    <w:rsid w:val="00932BD4"/>
    <w:rsid w:val="00942EEB"/>
    <w:rsid w:val="00943C51"/>
    <w:rsid w:val="00970AF5"/>
    <w:rsid w:val="00980073"/>
    <w:rsid w:val="00982287"/>
    <w:rsid w:val="009934AC"/>
    <w:rsid w:val="009B452F"/>
    <w:rsid w:val="009C1C1D"/>
    <w:rsid w:val="009E0B00"/>
    <w:rsid w:val="009F3286"/>
    <w:rsid w:val="00A00DFD"/>
    <w:rsid w:val="00A01BCE"/>
    <w:rsid w:val="00A246B4"/>
    <w:rsid w:val="00A31373"/>
    <w:rsid w:val="00A428D3"/>
    <w:rsid w:val="00A53CC1"/>
    <w:rsid w:val="00A606D0"/>
    <w:rsid w:val="00A62540"/>
    <w:rsid w:val="00A63315"/>
    <w:rsid w:val="00A86FA7"/>
    <w:rsid w:val="00A928F1"/>
    <w:rsid w:val="00AA0172"/>
    <w:rsid w:val="00AB5C37"/>
    <w:rsid w:val="00B00133"/>
    <w:rsid w:val="00B06FF3"/>
    <w:rsid w:val="00B176F0"/>
    <w:rsid w:val="00B25D2C"/>
    <w:rsid w:val="00B44B44"/>
    <w:rsid w:val="00B546A3"/>
    <w:rsid w:val="00B657D8"/>
    <w:rsid w:val="00B713CA"/>
    <w:rsid w:val="00B7352E"/>
    <w:rsid w:val="00B74134"/>
    <w:rsid w:val="00B92C98"/>
    <w:rsid w:val="00BB1C3F"/>
    <w:rsid w:val="00BB4870"/>
    <w:rsid w:val="00BB62F8"/>
    <w:rsid w:val="00BC37C9"/>
    <w:rsid w:val="00BC4576"/>
    <w:rsid w:val="00BE2903"/>
    <w:rsid w:val="00C002C7"/>
    <w:rsid w:val="00C1705B"/>
    <w:rsid w:val="00C25048"/>
    <w:rsid w:val="00C37567"/>
    <w:rsid w:val="00C4725E"/>
    <w:rsid w:val="00C5051A"/>
    <w:rsid w:val="00C53111"/>
    <w:rsid w:val="00C54CF7"/>
    <w:rsid w:val="00C571A3"/>
    <w:rsid w:val="00C91BEC"/>
    <w:rsid w:val="00CA186F"/>
    <w:rsid w:val="00CA2AA4"/>
    <w:rsid w:val="00CC1A7B"/>
    <w:rsid w:val="00CD02E0"/>
    <w:rsid w:val="00CE6EE4"/>
    <w:rsid w:val="00CF57C5"/>
    <w:rsid w:val="00D16777"/>
    <w:rsid w:val="00D219A5"/>
    <w:rsid w:val="00D25A80"/>
    <w:rsid w:val="00D75759"/>
    <w:rsid w:val="00DA6449"/>
    <w:rsid w:val="00DD0A65"/>
    <w:rsid w:val="00DE1DF8"/>
    <w:rsid w:val="00E11B20"/>
    <w:rsid w:val="00E52C07"/>
    <w:rsid w:val="00E603BC"/>
    <w:rsid w:val="00E6351D"/>
    <w:rsid w:val="00E705FD"/>
    <w:rsid w:val="00E70698"/>
    <w:rsid w:val="00E71CE7"/>
    <w:rsid w:val="00E85F3A"/>
    <w:rsid w:val="00E90DE0"/>
    <w:rsid w:val="00EA39E6"/>
    <w:rsid w:val="00EA7CC4"/>
    <w:rsid w:val="00EB42FF"/>
    <w:rsid w:val="00EB72DE"/>
    <w:rsid w:val="00EC41BF"/>
    <w:rsid w:val="00EC4F66"/>
    <w:rsid w:val="00EE25D5"/>
    <w:rsid w:val="00EE54F4"/>
    <w:rsid w:val="00EF606F"/>
    <w:rsid w:val="00EF7FDB"/>
    <w:rsid w:val="00F05FE2"/>
    <w:rsid w:val="00F11D8D"/>
    <w:rsid w:val="00F2080E"/>
    <w:rsid w:val="00F21A3B"/>
    <w:rsid w:val="00F33995"/>
    <w:rsid w:val="00F73663"/>
    <w:rsid w:val="00F863EC"/>
    <w:rsid w:val="00F87660"/>
    <w:rsid w:val="00F87A72"/>
    <w:rsid w:val="00FB2DC2"/>
    <w:rsid w:val="00FB575B"/>
    <w:rsid w:val="00FC1467"/>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5"/>
    <w:rPr>
      <w:rFonts w:ascii="Times New Roman" w:eastAsia="Times New Roman" w:hAnsi="Times New Roman"/>
      <w:sz w:val="24"/>
      <w:szCs w:val="24"/>
      <w:lang w:eastAsia="pt-BR"/>
    </w:rPr>
  </w:style>
  <w:style w:type="paragraph" w:styleId="Heading1">
    <w:name w:val="heading 1"/>
    <w:basedOn w:val="Normal"/>
    <w:next w:val="Normal"/>
    <w:link w:val="Heading1Char"/>
    <w:uiPriority w:val="9"/>
    <w:qFormat/>
    <w:rsid w:val="008A4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4397"/>
    <w:pPr>
      <w:keepNext/>
      <w:suppressAutoHyphens/>
      <w:ind w:left="811" w:hanging="454"/>
      <w:jc w:val="both"/>
      <w:outlineLvl w:val="1"/>
    </w:pPr>
    <w:rPr>
      <w:rFonts w:ascii="Arial" w:hAnsi="Arial"/>
      <w:b/>
      <w:bCs/>
      <w:sz w:val="20"/>
      <w:szCs w:val="20"/>
      <w:lang w:val="en-US" w:eastAsia="ar-SA"/>
    </w:rPr>
  </w:style>
  <w:style w:type="paragraph" w:styleId="Heading3">
    <w:name w:val="heading 3"/>
    <w:basedOn w:val="Normal"/>
    <w:next w:val="Normal"/>
    <w:link w:val="Heading3Char"/>
    <w:qFormat/>
    <w:rsid w:val="008A4397"/>
    <w:pPr>
      <w:keepNext/>
      <w:suppressAutoHyphens/>
      <w:jc w:val="both"/>
      <w:outlineLvl w:val="2"/>
    </w:pPr>
    <w:rPr>
      <w:rFonts w:ascii="Arial" w:hAnsi="Arial"/>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9A5"/>
    <w:pPr>
      <w:spacing w:before="100" w:after="100"/>
      <w:ind w:firstLine="708"/>
      <w:jc w:val="both"/>
    </w:pPr>
    <w:rPr>
      <w:rFonts w:ascii="Arial" w:hAnsi="Arial"/>
      <w:sz w:val="28"/>
      <w:lang w:val="x-none"/>
    </w:rPr>
  </w:style>
  <w:style w:type="character" w:customStyle="1" w:styleId="BodyTextIndentChar">
    <w:name w:val="Body Text Indent Char"/>
    <w:link w:val="BodyTextIndent"/>
    <w:rsid w:val="00D219A5"/>
    <w:rPr>
      <w:rFonts w:ascii="Arial" w:eastAsia="Times New Roman" w:hAnsi="Arial" w:cs="Times New Roman"/>
      <w:sz w:val="28"/>
      <w:szCs w:val="24"/>
      <w:lang w:eastAsia="pt-BR"/>
    </w:rPr>
  </w:style>
  <w:style w:type="paragraph" w:styleId="Footer">
    <w:name w:val="footer"/>
    <w:basedOn w:val="Normal"/>
    <w:link w:val="FooterChar"/>
    <w:rsid w:val="00D219A5"/>
    <w:pPr>
      <w:tabs>
        <w:tab w:val="center" w:pos="4419"/>
        <w:tab w:val="right" w:pos="8838"/>
      </w:tabs>
    </w:pPr>
    <w:rPr>
      <w:lang w:val="x-none"/>
    </w:rPr>
  </w:style>
  <w:style w:type="character" w:customStyle="1" w:styleId="FooterChar">
    <w:name w:val="Footer Char"/>
    <w:link w:val="Footer"/>
    <w:rsid w:val="00D219A5"/>
    <w:rPr>
      <w:rFonts w:ascii="Times New Roman" w:eastAsia="Times New Roman" w:hAnsi="Times New Roman" w:cs="Times New Roman"/>
      <w:sz w:val="24"/>
      <w:szCs w:val="24"/>
      <w:lang w:eastAsia="pt-BR"/>
    </w:rPr>
  </w:style>
  <w:style w:type="character" w:styleId="PageNumber">
    <w:name w:val="page number"/>
    <w:basedOn w:val="DefaultParagraphFont"/>
    <w:rsid w:val="00D219A5"/>
  </w:style>
  <w:style w:type="paragraph" w:customStyle="1" w:styleId="Ttulodetabela">
    <w:name w:val="Título de tabela"/>
    <w:basedOn w:val="Normal"/>
    <w:rsid w:val="00985CDF"/>
    <w:pPr>
      <w:widowControl w:val="0"/>
      <w:autoSpaceDE w:val="0"/>
      <w:autoSpaceDN w:val="0"/>
      <w:spacing w:line="360" w:lineRule="auto"/>
      <w:jc w:val="center"/>
    </w:pPr>
    <w:rPr>
      <w:rFonts w:ascii="Arial" w:hAnsi="Arial" w:cs="Arial"/>
      <w:b/>
      <w:bCs/>
      <w:i/>
      <w:iCs/>
    </w:rPr>
  </w:style>
  <w:style w:type="paragraph" w:styleId="BalloonText">
    <w:name w:val="Balloon Text"/>
    <w:basedOn w:val="Normal"/>
    <w:link w:val="BalloonTextChar"/>
    <w:uiPriority w:val="99"/>
    <w:semiHidden/>
    <w:unhideWhenUsed/>
    <w:rsid w:val="00924EC8"/>
    <w:rPr>
      <w:rFonts w:ascii="Tahoma" w:hAnsi="Tahoma"/>
      <w:sz w:val="16"/>
      <w:szCs w:val="16"/>
      <w:lang w:val="x-none" w:eastAsia="x-none"/>
    </w:rPr>
  </w:style>
  <w:style w:type="character" w:customStyle="1" w:styleId="BalloonTextChar">
    <w:name w:val="Balloon Text Char"/>
    <w:link w:val="BalloonText"/>
    <w:uiPriority w:val="99"/>
    <w:semiHidden/>
    <w:rsid w:val="00924EC8"/>
    <w:rPr>
      <w:rFonts w:ascii="Tahoma" w:eastAsia="Times New Roman" w:hAnsi="Tahoma" w:cs="Tahoma"/>
      <w:sz w:val="16"/>
      <w:szCs w:val="16"/>
    </w:rPr>
  </w:style>
  <w:style w:type="character" w:styleId="Hyperlink">
    <w:name w:val="Hyperlink"/>
    <w:basedOn w:val="DefaultParagraphFont"/>
    <w:rsid w:val="008A4397"/>
    <w:rPr>
      <w:color w:val="0000FF"/>
      <w:u w:val="single"/>
    </w:rPr>
  </w:style>
  <w:style w:type="character" w:styleId="Strong">
    <w:name w:val="Strong"/>
    <w:basedOn w:val="DefaultParagraphFont"/>
    <w:qFormat/>
    <w:rsid w:val="008A4397"/>
    <w:rPr>
      <w:b/>
      <w:bCs/>
    </w:rPr>
  </w:style>
  <w:style w:type="character" w:styleId="Emphasis">
    <w:name w:val="Emphasis"/>
    <w:basedOn w:val="DefaultParagraphFont"/>
    <w:qFormat/>
    <w:rsid w:val="008A4397"/>
    <w:rPr>
      <w:i/>
      <w:iCs/>
    </w:rPr>
  </w:style>
  <w:style w:type="character" w:customStyle="1" w:styleId="ptbrand">
    <w:name w:val="ptbrand"/>
    <w:basedOn w:val="DefaultParagraphFont"/>
    <w:rsid w:val="008A4397"/>
  </w:style>
  <w:style w:type="character" w:customStyle="1" w:styleId="Heading2Char">
    <w:name w:val="Heading 2 Char"/>
    <w:basedOn w:val="DefaultParagraphFont"/>
    <w:link w:val="Heading2"/>
    <w:rsid w:val="008A4397"/>
    <w:rPr>
      <w:rFonts w:ascii="Arial" w:eastAsia="Times New Roman" w:hAnsi="Arial"/>
      <w:b/>
      <w:bCs/>
      <w:lang w:val="en-US" w:eastAsia="ar-SA"/>
    </w:rPr>
  </w:style>
  <w:style w:type="character" w:customStyle="1" w:styleId="Heading3Char">
    <w:name w:val="Heading 3 Char"/>
    <w:basedOn w:val="DefaultParagraphFont"/>
    <w:link w:val="Heading3"/>
    <w:rsid w:val="008A4397"/>
    <w:rPr>
      <w:rFonts w:ascii="Arial" w:eastAsia="Times New Roman" w:hAnsi="Arial"/>
      <w:i/>
      <w:iCs/>
      <w:lang w:eastAsia="ar-SA"/>
    </w:rPr>
  </w:style>
  <w:style w:type="paragraph" w:customStyle="1" w:styleId="Recuodecorpodetexto31">
    <w:name w:val="Recuo de corpo de texto 31"/>
    <w:basedOn w:val="Normal"/>
    <w:rsid w:val="008A4397"/>
    <w:pPr>
      <w:suppressAutoHyphens/>
      <w:ind w:left="811" w:hanging="454"/>
      <w:jc w:val="both"/>
    </w:pPr>
    <w:rPr>
      <w:rFonts w:ascii="Arial" w:hAnsi="Arial"/>
      <w:i/>
      <w:iCs/>
      <w:sz w:val="20"/>
      <w:szCs w:val="20"/>
      <w:lang w:eastAsia="ar-SA"/>
    </w:rPr>
  </w:style>
  <w:style w:type="character" w:customStyle="1" w:styleId="Heading1Char">
    <w:name w:val="Heading 1 Char"/>
    <w:basedOn w:val="DefaultParagraphFont"/>
    <w:link w:val="Heading1"/>
    <w:uiPriority w:val="9"/>
    <w:rsid w:val="008A4397"/>
    <w:rPr>
      <w:rFonts w:asciiTheme="majorHAnsi" w:eastAsiaTheme="majorEastAsia" w:hAnsiTheme="majorHAnsi" w:cstheme="majorBidi"/>
      <w:color w:val="365F91" w:themeColor="accent1" w:themeShade="BF"/>
      <w:sz w:val="32"/>
      <w:szCs w:val="32"/>
      <w:lang w:eastAsia="pt-BR"/>
    </w:rPr>
  </w:style>
  <w:style w:type="paragraph" w:styleId="ListParagraph">
    <w:name w:val="List Paragraph"/>
    <w:basedOn w:val="Normal"/>
    <w:uiPriority w:val="34"/>
    <w:qFormat/>
    <w:rsid w:val="00942EEB"/>
    <w:pPr>
      <w:ind w:left="720"/>
      <w:contextualSpacing/>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5"/>
    <w:rPr>
      <w:rFonts w:ascii="Times New Roman" w:eastAsia="Times New Roman" w:hAnsi="Times New Roman"/>
      <w:sz w:val="24"/>
      <w:szCs w:val="24"/>
      <w:lang w:eastAsia="pt-BR"/>
    </w:rPr>
  </w:style>
  <w:style w:type="paragraph" w:styleId="Heading1">
    <w:name w:val="heading 1"/>
    <w:basedOn w:val="Normal"/>
    <w:next w:val="Normal"/>
    <w:link w:val="Heading1Char"/>
    <w:uiPriority w:val="9"/>
    <w:qFormat/>
    <w:rsid w:val="008A4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4397"/>
    <w:pPr>
      <w:keepNext/>
      <w:suppressAutoHyphens/>
      <w:ind w:left="811" w:hanging="454"/>
      <w:jc w:val="both"/>
      <w:outlineLvl w:val="1"/>
    </w:pPr>
    <w:rPr>
      <w:rFonts w:ascii="Arial" w:hAnsi="Arial"/>
      <w:b/>
      <w:bCs/>
      <w:sz w:val="20"/>
      <w:szCs w:val="20"/>
      <w:lang w:val="en-US" w:eastAsia="ar-SA"/>
    </w:rPr>
  </w:style>
  <w:style w:type="paragraph" w:styleId="Heading3">
    <w:name w:val="heading 3"/>
    <w:basedOn w:val="Normal"/>
    <w:next w:val="Normal"/>
    <w:link w:val="Heading3Char"/>
    <w:qFormat/>
    <w:rsid w:val="008A4397"/>
    <w:pPr>
      <w:keepNext/>
      <w:suppressAutoHyphens/>
      <w:jc w:val="both"/>
      <w:outlineLvl w:val="2"/>
    </w:pPr>
    <w:rPr>
      <w:rFonts w:ascii="Arial" w:hAnsi="Arial"/>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9A5"/>
    <w:pPr>
      <w:spacing w:before="100" w:after="100"/>
      <w:ind w:firstLine="708"/>
      <w:jc w:val="both"/>
    </w:pPr>
    <w:rPr>
      <w:rFonts w:ascii="Arial" w:hAnsi="Arial"/>
      <w:sz w:val="28"/>
      <w:lang w:val="x-none"/>
    </w:rPr>
  </w:style>
  <w:style w:type="character" w:customStyle="1" w:styleId="BodyTextIndentChar">
    <w:name w:val="Body Text Indent Char"/>
    <w:link w:val="BodyTextIndent"/>
    <w:rsid w:val="00D219A5"/>
    <w:rPr>
      <w:rFonts w:ascii="Arial" w:eastAsia="Times New Roman" w:hAnsi="Arial" w:cs="Times New Roman"/>
      <w:sz w:val="28"/>
      <w:szCs w:val="24"/>
      <w:lang w:eastAsia="pt-BR"/>
    </w:rPr>
  </w:style>
  <w:style w:type="paragraph" w:styleId="Footer">
    <w:name w:val="footer"/>
    <w:basedOn w:val="Normal"/>
    <w:link w:val="FooterChar"/>
    <w:rsid w:val="00D219A5"/>
    <w:pPr>
      <w:tabs>
        <w:tab w:val="center" w:pos="4419"/>
        <w:tab w:val="right" w:pos="8838"/>
      </w:tabs>
    </w:pPr>
    <w:rPr>
      <w:lang w:val="x-none"/>
    </w:rPr>
  </w:style>
  <w:style w:type="character" w:customStyle="1" w:styleId="FooterChar">
    <w:name w:val="Footer Char"/>
    <w:link w:val="Footer"/>
    <w:rsid w:val="00D219A5"/>
    <w:rPr>
      <w:rFonts w:ascii="Times New Roman" w:eastAsia="Times New Roman" w:hAnsi="Times New Roman" w:cs="Times New Roman"/>
      <w:sz w:val="24"/>
      <w:szCs w:val="24"/>
      <w:lang w:eastAsia="pt-BR"/>
    </w:rPr>
  </w:style>
  <w:style w:type="character" w:styleId="PageNumber">
    <w:name w:val="page number"/>
    <w:basedOn w:val="DefaultParagraphFont"/>
    <w:rsid w:val="00D219A5"/>
  </w:style>
  <w:style w:type="paragraph" w:customStyle="1" w:styleId="Ttulodetabela">
    <w:name w:val="Título de tabela"/>
    <w:basedOn w:val="Normal"/>
    <w:rsid w:val="00985CDF"/>
    <w:pPr>
      <w:widowControl w:val="0"/>
      <w:autoSpaceDE w:val="0"/>
      <w:autoSpaceDN w:val="0"/>
      <w:spacing w:line="360" w:lineRule="auto"/>
      <w:jc w:val="center"/>
    </w:pPr>
    <w:rPr>
      <w:rFonts w:ascii="Arial" w:hAnsi="Arial" w:cs="Arial"/>
      <w:b/>
      <w:bCs/>
      <w:i/>
      <w:iCs/>
    </w:rPr>
  </w:style>
  <w:style w:type="paragraph" w:styleId="BalloonText">
    <w:name w:val="Balloon Text"/>
    <w:basedOn w:val="Normal"/>
    <w:link w:val="BalloonTextChar"/>
    <w:uiPriority w:val="99"/>
    <w:semiHidden/>
    <w:unhideWhenUsed/>
    <w:rsid w:val="00924EC8"/>
    <w:rPr>
      <w:rFonts w:ascii="Tahoma" w:hAnsi="Tahoma"/>
      <w:sz w:val="16"/>
      <w:szCs w:val="16"/>
      <w:lang w:val="x-none" w:eastAsia="x-none"/>
    </w:rPr>
  </w:style>
  <w:style w:type="character" w:customStyle="1" w:styleId="BalloonTextChar">
    <w:name w:val="Balloon Text Char"/>
    <w:link w:val="BalloonText"/>
    <w:uiPriority w:val="99"/>
    <w:semiHidden/>
    <w:rsid w:val="00924EC8"/>
    <w:rPr>
      <w:rFonts w:ascii="Tahoma" w:eastAsia="Times New Roman" w:hAnsi="Tahoma" w:cs="Tahoma"/>
      <w:sz w:val="16"/>
      <w:szCs w:val="16"/>
    </w:rPr>
  </w:style>
  <w:style w:type="character" w:styleId="Hyperlink">
    <w:name w:val="Hyperlink"/>
    <w:basedOn w:val="DefaultParagraphFont"/>
    <w:rsid w:val="008A4397"/>
    <w:rPr>
      <w:color w:val="0000FF"/>
      <w:u w:val="single"/>
    </w:rPr>
  </w:style>
  <w:style w:type="character" w:styleId="Strong">
    <w:name w:val="Strong"/>
    <w:basedOn w:val="DefaultParagraphFont"/>
    <w:qFormat/>
    <w:rsid w:val="008A4397"/>
    <w:rPr>
      <w:b/>
      <w:bCs/>
    </w:rPr>
  </w:style>
  <w:style w:type="character" w:styleId="Emphasis">
    <w:name w:val="Emphasis"/>
    <w:basedOn w:val="DefaultParagraphFont"/>
    <w:qFormat/>
    <w:rsid w:val="008A4397"/>
    <w:rPr>
      <w:i/>
      <w:iCs/>
    </w:rPr>
  </w:style>
  <w:style w:type="character" w:customStyle="1" w:styleId="ptbrand">
    <w:name w:val="ptbrand"/>
    <w:basedOn w:val="DefaultParagraphFont"/>
    <w:rsid w:val="008A4397"/>
  </w:style>
  <w:style w:type="character" w:customStyle="1" w:styleId="Heading2Char">
    <w:name w:val="Heading 2 Char"/>
    <w:basedOn w:val="DefaultParagraphFont"/>
    <w:link w:val="Heading2"/>
    <w:rsid w:val="008A4397"/>
    <w:rPr>
      <w:rFonts w:ascii="Arial" w:eastAsia="Times New Roman" w:hAnsi="Arial"/>
      <w:b/>
      <w:bCs/>
      <w:lang w:val="en-US" w:eastAsia="ar-SA"/>
    </w:rPr>
  </w:style>
  <w:style w:type="character" w:customStyle="1" w:styleId="Heading3Char">
    <w:name w:val="Heading 3 Char"/>
    <w:basedOn w:val="DefaultParagraphFont"/>
    <w:link w:val="Heading3"/>
    <w:rsid w:val="008A4397"/>
    <w:rPr>
      <w:rFonts w:ascii="Arial" w:eastAsia="Times New Roman" w:hAnsi="Arial"/>
      <w:i/>
      <w:iCs/>
      <w:lang w:eastAsia="ar-SA"/>
    </w:rPr>
  </w:style>
  <w:style w:type="paragraph" w:customStyle="1" w:styleId="Recuodecorpodetexto31">
    <w:name w:val="Recuo de corpo de texto 31"/>
    <w:basedOn w:val="Normal"/>
    <w:rsid w:val="008A4397"/>
    <w:pPr>
      <w:suppressAutoHyphens/>
      <w:ind w:left="811" w:hanging="454"/>
      <w:jc w:val="both"/>
    </w:pPr>
    <w:rPr>
      <w:rFonts w:ascii="Arial" w:hAnsi="Arial"/>
      <w:i/>
      <w:iCs/>
      <w:sz w:val="20"/>
      <w:szCs w:val="20"/>
      <w:lang w:eastAsia="ar-SA"/>
    </w:rPr>
  </w:style>
  <w:style w:type="character" w:customStyle="1" w:styleId="Heading1Char">
    <w:name w:val="Heading 1 Char"/>
    <w:basedOn w:val="DefaultParagraphFont"/>
    <w:link w:val="Heading1"/>
    <w:uiPriority w:val="9"/>
    <w:rsid w:val="008A4397"/>
    <w:rPr>
      <w:rFonts w:asciiTheme="majorHAnsi" w:eastAsiaTheme="majorEastAsia" w:hAnsiTheme="majorHAnsi" w:cstheme="majorBidi"/>
      <w:color w:val="365F91" w:themeColor="accent1" w:themeShade="BF"/>
      <w:sz w:val="32"/>
      <w:szCs w:val="32"/>
      <w:lang w:eastAsia="pt-BR"/>
    </w:rPr>
  </w:style>
  <w:style w:type="paragraph" w:styleId="ListParagraph">
    <w:name w:val="List Paragraph"/>
    <w:basedOn w:val="Normal"/>
    <w:uiPriority w:val="34"/>
    <w:qFormat/>
    <w:rsid w:val="00942EE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1631</Characters>
  <Application>Microsoft Macintosh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DE SANTA CATARINA</vt:lpstr>
      <vt:lpstr>UNIVERSIDADE FEDERAL DE SANTA CATARINA</vt:lpstr>
    </vt:vector>
  </TitlesOfParts>
  <Company>Hewlett-Packard Company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Vinatea</dc:creator>
  <cp:lastModifiedBy>Revisor A</cp:lastModifiedBy>
  <cp:revision>4</cp:revision>
  <cp:lastPrinted>2015-08-04T19:32:00Z</cp:lastPrinted>
  <dcterms:created xsi:type="dcterms:W3CDTF">2017-08-04T18:23:00Z</dcterms:created>
  <dcterms:modified xsi:type="dcterms:W3CDTF">2017-08-04T18:32:00Z</dcterms:modified>
</cp:coreProperties>
</file>