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AF271A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20D7DE46" w:rsidR="00AF271A" w:rsidRPr="008A4397" w:rsidRDefault="00AF271A" w:rsidP="00AF271A">
            <w:pPr>
              <w:rPr>
                <w:sz w:val="22"/>
              </w:rPr>
            </w:pPr>
            <w:r>
              <w:rPr>
                <w:rFonts w:ascii="Calibri" w:hAnsi="Calibri" w:cs="Calibri"/>
                <w:b/>
              </w:rPr>
              <w:t>RGV 4100</w:t>
            </w:r>
            <w:r w:rsidRPr="00430A64"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5E1968BD" w:rsidR="00AF271A" w:rsidRPr="002321C9" w:rsidRDefault="00AF271A" w:rsidP="00AF271A">
            <w:r w:rsidRPr="00D563BC">
              <w:rPr>
                <w:rFonts w:ascii="Calibri" w:hAnsi="Calibri" w:cs="Calibri"/>
                <w:b/>
              </w:rPr>
              <w:t>BIOMETRIA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70AA4312" w:rsidR="00AF271A" w:rsidRPr="00985CDF" w:rsidRDefault="000B3F5A" w:rsidP="00AF271A">
            <w:pPr>
              <w:jc w:val="center"/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AF271A"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AF271A" w:rsidRPr="00985CDF" w:rsidRDefault="00AF271A" w:rsidP="00AF271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5E2ACB59" w:rsidR="00AF271A" w:rsidRPr="00985CDF" w:rsidRDefault="000B3F5A" w:rsidP="00AF271A">
            <w:pPr>
              <w:jc w:val="center"/>
            </w:pPr>
            <w:r>
              <w:t>75</w:t>
            </w:r>
          </w:p>
        </w:tc>
      </w:tr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46667F" w14:textId="77777777" w:rsidR="00AF271A" w:rsidRPr="00430A64" w:rsidRDefault="00AF271A" w:rsidP="00AF271A">
            <w:pPr>
              <w:spacing w:line="276" w:lineRule="auto"/>
            </w:pPr>
            <w:r w:rsidRPr="00430A64">
              <w:t>Prof. Maurício Sedrez dos Reis</w:t>
            </w:r>
          </w:p>
          <w:p w14:paraId="4CA823DB" w14:textId="3BDD9106" w:rsidR="008A4397" w:rsidRPr="00A31373" w:rsidRDefault="008A4397" w:rsidP="0001223C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3570" w14:textId="77777777" w:rsidR="00AF271A" w:rsidRPr="00AF271A" w:rsidRDefault="00AF271A" w:rsidP="00AF271A">
            <w:pPr>
              <w:spacing w:line="276" w:lineRule="auto"/>
            </w:pPr>
            <w:r w:rsidRPr="00AF271A">
              <w:t>Estatística Descritiva: medidas de tendência central, medidas de dispersão, distribuição de freqüências, distribuição de probabilidade. Teste de Hipótese. Estatística Paramétrica: parâmetros e estimadores, testes de comparação simples e múltipla. Análise da Variância. Análise da regressão e Correlação. Experimentação: princípios, delineamentos experimentais básicos. Estatística não paramétrica: usos da distribuição χ², principais testes. (5 créditos – 60 horas aula)</w:t>
            </w:r>
          </w:p>
          <w:p w14:paraId="6D000549" w14:textId="059AD8B2" w:rsidR="0001223C" w:rsidRPr="00985CDF" w:rsidRDefault="0001223C" w:rsidP="00E6351D">
            <w:pPr>
              <w:pStyle w:val="Ttulodetabela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728D3326" w:rsidR="002321C9" w:rsidRPr="002321C9" w:rsidRDefault="00AF271A" w:rsidP="00AF271A">
            <w:pPr>
              <w:spacing w:line="276" w:lineRule="auto"/>
              <w:rPr>
                <w:sz w:val="22"/>
                <w:szCs w:val="22"/>
              </w:rPr>
            </w:pPr>
            <w:r w:rsidRPr="00A56EFF">
              <w:t>Apresentar e discutir os diferentes princípios analíticos e experimentais de modo a desenvolver nos estudantes a capacidade de empregar e interpretar as análises estatísticas a serem aplicadas a um determinado caso.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D1465" w14:textId="06875F7E" w:rsidR="00AF271A" w:rsidRPr="00AF271A" w:rsidRDefault="00AF271A" w:rsidP="00AF271A">
            <w:r w:rsidRPr="00AF271A">
              <w:t xml:space="preserve">Introdução: Importância e utilização da estatística nas ciências biológicas. </w:t>
            </w:r>
          </w:p>
          <w:p w14:paraId="20945344" w14:textId="126715B4" w:rsidR="00AF271A" w:rsidRPr="00AF271A" w:rsidRDefault="00AF271A" w:rsidP="00AF271A">
            <w:r w:rsidRPr="00AF271A">
              <w:t xml:space="preserve">Estatística Descritiva: medidas de tendência central, medidas de dispersão, distribuição de frequências. </w:t>
            </w:r>
          </w:p>
          <w:p w14:paraId="754B12BE" w14:textId="17B86552" w:rsidR="00AF271A" w:rsidRPr="00AF271A" w:rsidRDefault="00AF271A" w:rsidP="00AF271A">
            <w:r w:rsidRPr="00AF271A">
              <w:t xml:space="preserve">Distribuições de probabilidade (Binomial, Piosson, Normal, t-student), Intervalo de confiaça. </w:t>
            </w:r>
          </w:p>
          <w:p w14:paraId="5C1B0852" w14:textId="1813C6D8" w:rsidR="00AF271A" w:rsidRPr="00AF271A" w:rsidRDefault="00AF271A" w:rsidP="00AF271A">
            <w:r w:rsidRPr="00AF271A">
              <w:t xml:space="preserve">Amostragem,  Testes de Hipótese : erro tipo I e erro tipo II </w:t>
            </w:r>
          </w:p>
          <w:p w14:paraId="141B1107" w14:textId="49C00DF5" w:rsidR="00AF271A" w:rsidRPr="00AF271A" w:rsidRDefault="00AF271A" w:rsidP="00AF271A">
            <w:r w:rsidRPr="00AF271A">
              <w:rPr>
                <w:bCs/>
              </w:rPr>
              <w:t xml:space="preserve">Usos da distribuição t/ t-teste, </w:t>
            </w:r>
            <w:r w:rsidRPr="00AF271A">
              <w:t xml:space="preserve">Testes de comparação múltipla. </w:t>
            </w:r>
          </w:p>
          <w:p w14:paraId="6D68E7D9" w14:textId="67E44066" w:rsidR="00AF271A" w:rsidRPr="00AF271A" w:rsidRDefault="00AF271A" w:rsidP="00AF271A">
            <w:pPr>
              <w:rPr>
                <w:b/>
                <w:bCs/>
              </w:rPr>
            </w:pPr>
            <w:r w:rsidRPr="00AF271A">
              <w:t xml:space="preserve">Distribuição F, Análise da Variância : pressupostos, entrada simples, entrada dupla, interações, esperanças dos quadrados médios, transformação de dados. </w:t>
            </w:r>
            <w:r w:rsidRPr="00AF271A">
              <w:rPr>
                <w:b/>
                <w:bCs/>
              </w:rPr>
              <w:t xml:space="preserve"> </w:t>
            </w:r>
          </w:p>
          <w:p w14:paraId="6C935369" w14:textId="65C38EC6" w:rsidR="00AF271A" w:rsidRPr="00AF271A" w:rsidRDefault="00AF271A" w:rsidP="00AF271A">
            <w:r w:rsidRPr="00AF271A">
              <w:t>Experimentação: princípios e principais delineamentos experimentais: DCC, BCC, Fatoriais</w:t>
            </w:r>
          </w:p>
          <w:p w14:paraId="6A6A1027" w14:textId="66CA8039" w:rsidR="00AF271A" w:rsidRPr="00AF271A" w:rsidRDefault="00AF271A" w:rsidP="00AF271A">
            <w:r w:rsidRPr="00AF271A">
              <w:t>outros delineamentos experimentais (PSD, Hierarquizado)</w:t>
            </w:r>
          </w:p>
          <w:p w14:paraId="01FAA00F" w14:textId="01A5F5EF" w:rsidR="00AF271A" w:rsidRPr="00AF271A" w:rsidRDefault="00AF271A" w:rsidP="00AF271A">
            <w:r w:rsidRPr="00AF271A">
              <w:t xml:space="preserve">Estatística não paramétrica: usos da distribuição χ² (aderência e contingência), teste G, teste Mann-Whitney, teste de Kolmogorov-Smirnov, Teste de Kruskal Wallis. </w:t>
            </w:r>
          </w:p>
          <w:p w14:paraId="39171112" w14:textId="3F172064" w:rsidR="0001223C" w:rsidRPr="00AF271A" w:rsidRDefault="00AF271A" w:rsidP="00AF271A">
            <w:r w:rsidRPr="00AF271A">
              <w:t xml:space="preserve">Análise da regressão e Correlação : Método dos mínimos quadrados, modelos lineares simples e múltiplos, critérios para determinação do melhor modelo. </w:t>
            </w: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71DD" w14:textId="77777777" w:rsidR="00AF271A" w:rsidRPr="00AF271A" w:rsidRDefault="00AF271A" w:rsidP="00AF271A">
            <w:r w:rsidRPr="00AF271A">
              <w:t xml:space="preserve">Aulas expositivas com práticas complementares (exercícios). A cada tópico serão apresentados conjuntos de exercícios a serem resolvidos pelos estudantes com finalidade de fixação e reforço dos conteúdos ministrados. </w:t>
            </w:r>
          </w:p>
          <w:p w14:paraId="0C74506B" w14:textId="4F71F683" w:rsidR="0001223C" w:rsidRPr="008A4397" w:rsidRDefault="00AF271A" w:rsidP="00AF271A">
            <w:r w:rsidRPr="00AF271A">
              <w:tab/>
              <w:t>No transcorrer do trimestre cada estudante deverá elaborar um projeto de pesquisa, com metodologia detalhada envolvendo aspectos abordados na disciplina, com apresentação em forma de seminário.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35CD2A52" w:rsidR="0001223C" w:rsidRPr="00AE22E2" w:rsidRDefault="0001223C" w:rsidP="00B25D2C">
            <w:pPr>
              <w:ind w:right="-88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9FC42F" w14:textId="397C2CBC" w:rsidR="0001223C" w:rsidRPr="00AE22E2" w:rsidRDefault="0001223C" w:rsidP="00AF271A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40276" w14:textId="19A58E7B" w:rsidR="0001223C" w:rsidRPr="00AF271A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AD3C" w14:textId="77777777" w:rsidR="00AF271A" w:rsidRPr="00AF271A" w:rsidRDefault="00AF271A" w:rsidP="00AF271A">
            <w:r w:rsidRPr="00AF271A">
              <w:t xml:space="preserve">1.ANDRADRE, D.F. &amp; OGLIARI, P.J. </w:t>
            </w:r>
            <w:r w:rsidRPr="00AF271A">
              <w:rPr>
                <w:i/>
              </w:rPr>
              <w:t>Estatística para Ciências Agrárias e Biológicas</w:t>
            </w:r>
            <w:r w:rsidRPr="00AF271A">
              <w:t>. UFSC, 438p. 2007.</w:t>
            </w:r>
          </w:p>
          <w:p w14:paraId="0EA08EEC" w14:textId="77777777" w:rsidR="00AF271A" w:rsidRPr="00AF271A" w:rsidRDefault="00AF271A" w:rsidP="00AF271A">
            <w:r w:rsidRPr="00AF271A">
              <w:t xml:space="preserve">2.BANZATTO, D.A. &amp; KRONKA. S.N. </w:t>
            </w:r>
            <w:r w:rsidRPr="00AF271A">
              <w:rPr>
                <w:i/>
              </w:rPr>
              <w:t>Experimentação Agrícola</w:t>
            </w:r>
            <w:r w:rsidRPr="00AF271A">
              <w:t>., 2ªed. FUNEP/ UNESP. 247p. 1992.</w:t>
            </w:r>
          </w:p>
          <w:p w14:paraId="4097A915" w14:textId="77777777" w:rsidR="00AF271A" w:rsidRPr="00AF271A" w:rsidRDefault="00AF271A" w:rsidP="00AF271A">
            <w:r w:rsidRPr="00AF271A">
              <w:t xml:space="preserve">3.BEIGUELMAN, B. </w:t>
            </w:r>
            <w:r w:rsidRPr="00AF271A">
              <w:rPr>
                <w:i/>
              </w:rPr>
              <w:t>Curso Prático de Bioestatística</w:t>
            </w:r>
            <w:r w:rsidRPr="00AF271A">
              <w:t>, 5ªed. FUNPEC, 274p. 2002.</w:t>
            </w:r>
          </w:p>
          <w:p w14:paraId="153E710F" w14:textId="77777777" w:rsidR="00AF271A" w:rsidRPr="00AF271A" w:rsidRDefault="00AF271A" w:rsidP="00AF271A">
            <w:pPr>
              <w:rPr>
                <w:lang w:val="en-US"/>
              </w:rPr>
            </w:pPr>
            <w:r w:rsidRPr="00AF271A">
              <w:rPr>
                <w:lang w:val="es-ES_tradnl"/>
              </w:rPr>
              <w:t xml:space="preserve">4.COX, G.M. &amp; COCHRAM, W.G. </w:t>
            </w:r>
            <w:r w:rsidRPr="00AF271A">
              <w:rPr>
                <w:i/>
                <w:lang w:val="es-ES_tradnl"/>
              </w:rPr>
              <w:t>Deseños experimentales</w:t>
            </w:r>
            <w:r w:rsidRPr="00AF271A">
              <w:rPr>
                <w:lang w:val="es-ES_tradnl"/>
              </w:rPr>
              <w:t xml:space="preserve">. </w:t>
            </w:r>
            <w:r w:rsidRPr="00AF271A">
              <w:t xml:space="preserve">Centro Regional de Ayda Tecnica, 420p. </w:t>
            </w:r>
            <w:r w:rsidRPr="00AF271A">
              <w:rPr>
                <w:lang w:val="en-US"/>
              </w:rPr>
              <w:t>1965.</w:t>
            </w:r>
          </w:p>
          <w:p w14:paraId="17840B8B" w14:textId="77777777" w:rsidR="00AF271A" w:rsidRPr="00AF271A" w:rsidRDefault="00AF271A" w:rsidP="00AF271A">
            <w:pPr>
              <w:rPr>
                <w:lang w:val="en-US"/>
              </w:rPr>
            </w:pPr>
            <w:r w:rsidRPr="00AF271A">
              <w:rPr>
                <w:lang w:val="en-US"/>
              </w:rPr>
              <w:t xml:space="preserve">5.DRAPER, N.R. &amp; SMITH, H. </w:t>
            </w:r>
            <w:r w:rsidRPr="00AF271A">
              <w:rPr>
                <w:i/>
                <w:lang w:val="en-US"/>
              </w:rPr>
              <w:t>Applied Regression Analysis</w:t>
            </w:r>
            <w:r w:rsidRPr="00AF271A">
              <w:rPr>
                <w:lang w:val="en-US"/>
              </w:rPr>
              <w:t>. New York, John Willey &amp; Sons. 1966.</w:t>
            </w:r>
          </w:p>
          <w:p w14:paraId="3FBB84B9" w14:textId="77777777" w:rsidR="00AF271A" w:rsidRPr="00AF271A" w:rsidRDefault="00AF271A" w:rsidP="00AF271A">
            <w:pPr>
              <w:rPr>
                <w:lang w:val="es-ES_tradnl"/>
              </w:rPr>
            </w:pPr>
            <w:r w:rsidRPr="00AF271A">
              <w:t xml:space="preserve">6.FERREIRA, P. V. </w:t>
            </w:r>
            <w:r w:rsidRPr="00AF271A">
              <w:rPr>
                <w:i/>
              </w:rPr>
              <w:t>Estatística Experimental aplicada à Agronomia</w:t>
            </w:r>
            <w:r w:rsidRPr="00AF271A">
              <w:t xml:space="preserve">. </w:t>
            </w:r>
            <w:r w:rsidRPr="00AF271A">
              <w:rPr>
                <w:lang w:val="es-ES_tradnl"/>
              </w:rPr>
              <w:t>EDUFAL, 437p.</w:t>
            </w:r>
            <w:r w:rsidRPr="00AF271A">
              <w:t xml:space="preserve"> 1991.</w:t>
            </w:r>
          </w:p>
          <w:p w14:paraId="17DF9403" w14:textId="77777777" w:rsidR="00AF271A" w:rsidRPr="00AF271A" w:rsidRDefault="00AF271A" w:rsidP="00AF271A">
            <w:pPr>
              <w:rPr>
                <w:lang w:val="en-US"/>
              </w:rPr>
            </w:pPr>
            <w:r w:rsidRPr="00AF271A">
              <w:t xml:space="preserve">7.MAGNUSSON, W. E. &amp; MOURÃO G. </w:t>
            </w:r>
            <w:r w:rsidRPr="00AF271A">
              <w:rPr>
                <w:i/>
              </w:rPr>
              <w:t>Estatística sem matemática</w:t>
            </w:r>
            <w:r w:rsidRPr="00AF271A">
              <w:t xml:space="preserve">. </w:t>
            </w:r>
            <w:r w:rsidRPr="00AF271A">
              <w:rPr>
                <w:lang w:val="en-US"/>
              </w:rPr>
              <w:t>Ed. Planta, 138p. 2005.</w:t>
            </w:r>
          </w:p>
          <w:p w14:paraId="773DF2A8" w14:textId="77777777" w:rsidR="00AF271A" w:rsidRPr="00AF271A" w:rsidRDefault="00AF271A" w:rsidP="00AF271A">
            <w:pPr>
              <w:rPr>
                <w:lang w:val="en-US"/>
              </w:rPr>
            </w:pPr>
            <w:r w:rsidRPr="00AF271A">
              <w:rPr>
                <w:lang w:val="en-US"/>
              </w:rPr>
              <w:t xml:space="preserve">8.SOKAL, R.R. &amp; ROHLF, F.J. </w:t>
            </w:r>
            <w:r w:rsidRPr="00AF271A">
              <w:rPr>
                <w:i/>
                <w:lang w:val="en-US"/>
              </w:rPr>
              <w:t>Biometry</w:t>
            </w:r>
            <w:r w:rsidRPr="00AF271A">
              <w:rPr>
                <w:lang w:val="en-US"/>
              </w:rPr>
              <w:t>, 3 ed. Freeman and Company, 888p. 1995.</w:t>
            </w:r>
          </w:p>
          <w:p w14:paraId="1E930062" w14:textId="77777777" w:rsidR="00AF271A" w:rsidRPr="00AF271A" w:rsidRDefault="00AF271A" w:rsidP="00AF271A">
            <w:pPr>
              <w:rPr>
                <w:lang w:val="en-US"/>
              </w:rPr>
            </w:pPr>
            <w:r w:rsidRPr="00AF271A">
              <w:rPr>
                <w:lang w:val="en-US"/>
              </w:rPr>
              <w:t xml:space="preserve">9.STEEL, R.G. &amp; TORRIE, J.H. </w:t>
            </w:r>
            <w:r w:rsidRPr="00AF271A">
              <w:rPr>
                <w:i/>
                <w:lang w:val="en-US"/>
              </w:rPr>
              <w:t>Principles and Procedures of Statistics</w:t>
            </w:r>
            <w:r w:rsidRPr="00AF271A">
              <w:rPr>
                <w:lang w:val="en-US"/>
              </w:rPr>
              <w:t>. McGraw-Hill. 663p. 1980.</w:t>
            </w:r>
          </w:p>
          <w:p w14:paraId="0017FEE4" w14:textId="77777777" w:rsidR="0001223C" w:rsidRPr="00AE22E2" w:rsidRDefault="0001223C" w:rsidP="0001223C">
            <w:pPr>
              <w:ind w:left="397" w:hanging="397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D201D" w14:textId="77777777" w:rsidR="0027552D" w:rsidRDefault="0027552D">
      <w:r>
        <w:separator/>
      </w:r>
    </w:p>
    <w:p w14:paraId="0955D872" w14:textId="77777777" w:rsidR="0027552D" w:rsidRDefault="0027552D"/>
    <w:p w14:paraId="3D5D5412" w14:textId="77777777" w:rsidR="0027552D" w:rsidRDefault="0027552D" w:rsidP="008A4397"/>
  </w:endnote>
  <w:endnote w:type="continuationSeparator" w:id="0">
    <w:p w14:paraId="017AB7E7" w14:textId="77777777" w:rsidR="0027552D" w:rsidRDefault="0027552D">
      <w:r>
        <w:continuationSeparator/>
      </w:r>
    </w:p>
    <w:p w14:paraId="5BEDD3F6" w14:textId="77777777" w:rsidR="0027552D" w:rsidRDefault="0027552D"/>
    <w:p w14:paraId="4DE9634D" w14:textId="77777777" w:rsidR="0027552D" w:rsidRDefault="0027552D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C02F59" w:rsidRDefault="00C02F59"/>
  <w:p w14:paraId="0E7F5DB2" w14:textId="77777777" w:rsidR="00C02F59" w:rsidRDefault="00C02F59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3A3DAC51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3F5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C02F59" w:rsidRDefault="00C02F59"/>
  <w:p w14:paraId="781596F6" w14:textId="77777777" w:rsidR="00C02F59" w:rsidRDefault="00C02F59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35DD" w14:textId="77777777" w:rsidR="0027552D" w:rsidRDefault="0027552D">
      <w:r>
        <w:separator/>
      </w:r>
    </w:p>
    <w:p w14:paraId="69E74A95" w14:textId="77777777" w:rsidR="0027552D" w:rsidRDefault="0027552D"/>
    <w:p w14:paraId="69251429" w14:textId="77777777" w:rsidR="0027552D" w:rsidRDefault="0027552D" w:rsidP="008A4397"/>
  </w:footnote>
  <w:footnote w:type="continuationSeparator" w:id="0">
    <w:p w14:paraId="22275879" w14:textId="77777777" w:rsidR="0027552D" w:rsidRDefault="0027552D">
      <w:r>
        <w:continuationSeparator/>
      </w:r>
    </w:p>
    <w:p w14:paraId="5A79D6CC" w14:textId="77777777" w:rsidR="0027552D" w:rsidRDefault="0027552D"/>
    <w:p w14:paraId="0F323CD5" w14:textId="77777777" w:rsidR="0027552D" w:rsidRDefault="0027552D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3F5A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61CD7"/>
    <w:rsid w:val="0027552D"/>
    <w:rsid w:val="0028401C"/>
    <w:rsid w:val="002C5638"/>
    <w:rsid w:val="002C751E"/>
    <w:rsid w:val="002F25CB"/>
    <w:rsid w:val="00320164"/>
    <w:rsid w:val="00330FF8"/>
    <w:rsid w:val="003712C7"/>
    <w:rsid w:val="0042616A"/>
    <w:rsid w:val="0045011A"/>
    <w:rsid w:val="00455BEC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AF271A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02F59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A186F"/>
    <w:rsid w:val="00CA2AA4"/>
    <w:rsid w:val="00CD02E0"/>
    <w:rsid w:val="00CE6EE4"/>
    <w:rsid w:val="00CF57C5"/>
    <w:rsid w:val="00D16777"/>
    <w:rsid w:val="00D219A5"/>
    <w:rsid w:val="00D25A80"/>
    <w:rsid w:val="00D75759"/>
    <w:rsid w:val="00DA077E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73663"/>
    <w:rsid w:val="00F858B2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3</cp:revision>
  <cp:lastPrinted>2015-08-04T19:32:00Z</cp:lastPrinted>
  <dcterms:created xsi:type="dcterms:W3CDTF">2016-10-03T14:21:00Z</dcterms:created>
  <dcterms:modified xsi:type="dcterms:W3CDTF">2016-10-03T14:21:00Z</dcterms:modified>
</cp:coreProperties>
</file>